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6F" w:rsidRDefault="003632FC" w:rsidP="0022466F">
      <w:pPr>
        <w:pStyle w:val="Standard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s1028" type="#_x0000_t75" style="position:absolute;left:0;text-align:left;margin-left:398.65pt;margin-top:3.2pt;width:66.95pt;height:63.85pt;z-index:251662336;visibility:visible" wrapcoords="-216 0 -216 21375 21600 21375 21600 0 -216 0">
            <v:imagedata r:id="rId5" o:title=""/>
            <w10:wrap type="tight"/>
          </v:shape>
          <o:OLEObject Type="Embed" ProgID="Unknown" ShapeID="Объект1" DrawAspect="Content" ObjectID="_1618071520" r:id="rId6"/>
        </w:pict>
      </w:r>
      <w:r w:rsidR="0022466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-83185</wp:posOffset>
            </wp:positionV>
            <wp:extent cx="898525" cy="948055"/>
            <wp:effectExtent l="19050" t="0" r="0" b="0"/>
            <wp:wrapTight wrapText="bothSides">
              <wp:wrapPolygon edited="0">
                <wp:start x="-458" y="0"/>
                <wp:lineTo x="-458" y="21267"/>
                <wp:lineTo x="21524" y="21267"/>
                <wp:lineTo x="21524" y="0"/>
                <wp:lineTo x="-458" y="0"/>
              </wp:wrapPolygon>
            </wp:wrapTight>
            <wp:docPr id="3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66F">
        <w:rPr>
          <w:rStyle w:val="1"/>
          <w:b/>
        </w:rPr>
        <w:t>Российская Федерация</w:t>
      </w:r>
    </w:p>
    <w:p w:rsidR="0022466F" w:rsidRDefault="0022466F" w:rsidP="0022466F">
      <w:pPr>
        <w:pStyle w:val="Standard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Республика Адыгея </w:t>
      </w:r>
    </w:p>
    <w:p w:rsidR="0022466F" w:rsidRDefault="0022466F" w:rsidP="0022466F">
      <w:pPr>
        <w:pStyle w:val="Standard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Совет народных депутатов</w:t>
      </w:r>
    </w:p>
    <w:p w:rsidR="0022466F" w:rsidRDefault="0022466F" w:rsidP="0022466F">
      <w:pPr>
        <w:pStyle w:val="Standard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муниципального образования</w:t>
      </w:r>
    </w:p>
    <w:p w:rsidR="0022466F" w:rsidRDefault="0022466F" w:rsidP="0022466F">
      <w:pPr>
        <w:pStyle w:val="Standard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«</w:t>
      </w:r>
      <w:proofErr w:type="spellStart"/>
      <w:r>
        <w:rPr>
          <w:b/>
          <w:sz w:val="28"/>
          <w:szCs w:val="20"/>
        </w:rPr>
        <w:t>Дондуковское</w:t>
      </w:r>
      <w:proofErr w:type="spellEnd"/>
      <w:r>
        <w:rPr>
          <w:b/>
          <w:sz w:val="28"/>
          <w:szCs w:val="20"/>
        </w:rPr>
        <w:t xml:space="preserve"> сельское поселение»</w:t>
      </w:r>
    </w:p>
    <w:p w:rsidR="0022466F" w:rsidRDefault="0022466F" w:rsidP="0022466F">
      <w:pPr>
        <w:pStyle w:val="Standard"/>
        <w:jc w:val="center"/>
        <w:rPr>
          <w:b/>
          <w:sz w:val="28"/>
          <w:szCs w:val="20"/>
        </w:rPr>
      </w:pPr>
    </w:p>
    <w:p w:rsidR="0022466F" w:rsidRDefault="0022466F" w:rsidP="0022466F">
      <w:pPr>
        <w:pStyle w:val="Standard"/>
        <w:jc w:val="center"/>
        <w:rPr>
          <w:b/>
          <w:sz w:val="28"/>
          <w:szCs w:val="20"/>
        </w:rPr>
      </w:pPr>
    </w:p>
    <w:p w:rsidR="0022466F" w:rsidRDefault="003632FC" w:rsidP="0022466F">
      <w:pPr>
        <w:pStyle w:val="Standard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2" o:spid="_x0000_s1026" type="#_x0000_t32" style="position:absolute;left:0;text-align:left;margin-left:2.65pt;margin-top:6.55pt;width:475.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" strokeweight="1.59003mm">
            <v:stroke joinstyle="miter"/>
            <w10:wrap type="topAndBottom"/>
          </v:shape>
        </w:pict>
      </w:r>
    </w:p>
    <w:p w:rsidR="0022466F" w:rsidRDefault="0022466F" w:rsidP="0022466F">
      <w:pPr>
        <w:pStyle w:val="Standard"/>
        <w:jc w:val="center"/>
        <w:rPr>
          <w:b/>
          <w:bCs/>
          <w:sz w:val="28"/>
          <w:szCs w:val="28"/>
        </w:rPr>
      </w:pPr>
    </w:p>
    <w:p w:rsidR="0022466F" w:rsidRDefault="0022466F" w:rsidP="0022466F">
      <w:pPr>
        <w:pStyle w:val="Standard"/>
        <w:jc w:val="center"/>
      </w:pPr>
      <w:r>
        <w:rPr>
          <w:rStyle w:val="1"/>
          <w:b/>
          <w:bCs/>
          <w:sz w:val="28"/>
          <w:szCs w:val="28"/>
        </w:rPr>
        <w:t xml:space="preserve"> </w:t>
      </w:r>
      <w:proofErr w:type="gramStart"/>
      <w:r>
        <w:rPr>
          <w:rStyle w:val="1"/>
          <w:b/>
          <w:bCs/>
          <w:sz w:val="28"/>
          <w:szCs w:val="28"/>
        </w:rPr>
        <w:t>Р</w:t>
      </w:r>
      <w:proofErr w:type="gramEnd"/>
      <w:r>
        <w:rPr>
          <w:rStyle w:val="1"/>
          <w:b/>
          <w:bCs/>
          <w:sz w:val="28"/>
          <w:szCs w:val="28"/>
        </w:rPr>
        <w:t xml:space="preserve"> Е Ш Е Н И Е</w:t>
      </w:r>
    </w:p>
    <w:p w:rsidR="0022466F" w:rsidRDefault="0022466F" w:rsidP="0022466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от «_____» _____________ 2019 г. №_____</w:t>
      </w:r>
    </w:p>
    <w:p w:rsidR="0022466F" w:rsidRDefault="0022466F" w:rsidP="0022466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Дондуковская</w:t>
      </w:r>
      <w:proofErr w:type="spellEnd"/>
    </w:p>
    <w:p w:rsidR="0022466F" w:rsidRDefault="0022466F" w:rsidP="0022466F">
      <w:pPr>
        <w:pStyle w:val="Standard"/>
        <w:jc w:val="center"/>
      </w:pPr>
      <w:r>
        <w:rPr>
          <w:rStyle w:val="1"/>
          <w:b/>
          <w:bCs/>
          <w:sz w:val="28"/>
          <w:szCs w:val="28"/>
        </w:rPr>
        <w:t xml:space="preserve">« О внесении изменений в бюджет муниципального образования                             « </w:t>
      </w:r>
      <w:proofErr w:type="spellStart"/>
      <w:r>
        <w:rPr>
          <w:rStyle w:val="1"/>
          <w:b/>
          <w:bCs/>
          <w:sz w:val="28"/>
          <w:szCs w:val="28"/>
        </w:rPr>
        <w:t>Дондуковское</w:t>
      </w:r>
      <w:proofErr w:type="spellEnd"/>
      <w:r>
        <w:rPr>
          <w:rStyle w:val="1"/>
          <w:b/>
          <w:bCs/>
          <w:sz w:val="28"/>
          <w:szCs w:val="28"/>
        </w:rPr>
        <w:t xml:space="preserve"> сельское поселение на 2019 год и плановый период                       2020-2021гг.»</w:t>
      </w:r>
    </w:p>
    <w:p w:rsidR="0022466F" w:rsidRDefault="0022466F" w:rsidP="0022466F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ст.184.1 Бюджетного кодекса РФ, в соответствии со ст.14 Федерального закона РФ от 06.10.2003г. № 131-ФЗ «Об общих принципах организации местного самоуправления в РФ», Уставом МО « </w:t>
      </w:r>
      <w:proofErr w:type="spellStart"/>
      <w:r>
        <w:rPr>
          <w:sz w:val="28"/>
          <w:szCs w:val="28"/>
        </w:rPr>
        <w:t>Дондуковское</w:t>
      </w:r>
      <w:proofErr w:type="spellEnd"/>
      <w:r>
        <w:rPr>
          <w:sz w:val="28"/>
          <w:szCs w:val="28"/>
        </w:rPr>
        <w:t xml:space="preserve"> сельское поселение», согласно ст. 27 Положения о бюджетном процессе в муниципальном образовании «</w:t>
      </w:r>
      <w:proofErr w:type="spellStart"/>
      <w:r>
        <w:rPr>
          <w:sz w:val="28"/>
          <w:szCs w:val="28"/>
        </w:rPr>
        <w:t>Дондуковское</w:t>
      </w:r>
      <w:proofErr w:type="spellEnd"/>
      <w:r>
        <w:rPr>
          <w:sz w:val="28"/>
          <w:szCs w:val="28"/>
        </w:rPr>
        <w:t xml:space="preserve"> сельское поселение» в целях рационального использования бюджетных средств, Совет народных депутатов муниципального образования «</w:t>
      </w:r>
      <w:proofErr w:type="spellStart"/>
      <w:r>
        <w:rPr>
          <w:sz w:val="28"/>
          <w:szCs w:val="28"/>
        </w:rPr>
        <w:t>Дондуковское</w:t>
      </w:r>
      <w:proofErr w:type="spellEnd"/>
      <w:r>
        <w:rPr>
          <w:sz w:val="28"/>
          <w:szCs w:val="28"/>
        </w:rPr>
        <w:t xml:space="preserve"> сельское поселение»</w:t>
      </w:r>
      <w:proofErr w:type="gramEnd"/>
    </w:p>
    <w:p w:rsidR="0022466F" w:rsidRDefault="0022466F" w:rsidP="0022466F">
      <w:pPr>
        <w:pStyle w:val="Standard"/>
        <w:jc w:val="center"/>
        <w:rPr>
          <w:b/>
          <w:bCs/>
          <w:sz w:val="28"/>
          <w:szCs w:val="28"/>
        </w:rPr>
      </w:pPr>
    </w:p>
    <w:p w:rsidR="0022466F" w:rsidRDefault="0022466F" w:rsidP="0022466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22466F" w:rsidRDefault="0022466F" w:rsidP="0022466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1. Внести в решение Совета народных депутатов муниципального образования «</w:t>
      </w:r>
      <w:proofErr w:type="spellStart"/>
      <w:r>
        <w:rPr>
          <w:sz w:val="28"/>
          <w:szCs w:val="28"/>
        </w:rPr>
        <w:t>Дондуковское</w:t>
      </w:r>
      <w:proofErr w:type="spellEnd"/>
      <w:r>
        <w:rPr>
          <w:sz w:val="28"/>
          <w:szCs w:val="28"/>
        </w:rPr>
        <w:t xml:space="preserve"> сельское поселение»  от 27.12.2018 г. № 109                  «О бюджете МО «</w:t>
      </w:r>
      <w:proofErr w:type="spellStart"/>
      <w:r>
        <w:rPr>
          <w:sz w:val="28"/>
          <w:szCs w:val="28"/>
        </w:rPr>
        <w:t>Дондуковское</w:t>
      </w:r>
      <w:proofErr w:type="spellEnd"/>
      <w:r>
        <w:rPr>
          <w:sz w:val="28"/>
          <w:szCs w:val="28"/>
        </w:rPr>
        <w:t xml:space="preserve"> сельское поселение» на 2019 год и плановый период 2020-2021 гг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,следующие изменения:</w:t>
      </w:r>
    </w:p>
    <w:p w:rsidR="0022466F" w:rsidRDefault="0022466F" w:rsidP="0022466F">
      <w:pPr>
        <w:pStyle w:val="Standard"/>
      </w:pPr>
      <w:r>
        <w:rPr>
          <w:rStyle w:val="1"/>
          <w:b/>
          <w:bCs/>
          <w:sz w:val="28"/>
          <w:szCs w:val="28"/>
        </w:rPr>
        <w:t>Статья</w:t>
      </w:r>
      <w:proofErr w:type="gramStart"/>
      <w:r>
        <w:rPr>
          <w:rStyle w:val="1"/>
          <w:b/>
          <w:bCs/>
          <w:sz w:val="28"/>
          <w:szCs w:val="28"/>
        </w:rPr>
        <w:t>1</w:t>
      </w:r>
      <w:proofErr w:type="gramEnd"/>
      <w:r>
        <w:rPr>
          <w:rStyle w:val="1"/>
          <w:b/>
          <w:bCs/>
          <w:sz w:val="28"/>
          <w:szCs w:val="28"/>
        </w:rPr>
        <w:t xml:space="preserve">. </w:t>
      </w:r>
      <w:r>
        <w:rPr>
          <w:rStyle w:val="1"/>
          <w:sz w:val="28"/>
          <w:szCs w:val="28"/>
        </w:rPr>
        <w:t>Утвердить основные характеристики бюджета муниципального образования «</w:t>
      </w:r>
      <w:proofErr w:type="spellStart"/>
      <w:r>
        <w:rPr>
          <w:rStyle w:val="1"/>
          <w:sz w:val="28"/>
          <w:szCs w:val="28"/>
        </w:rPr>
        <w:t>Дондуковское</w:t>
      </w:r>
      <w:proofErr w:type="spellEnd"/>
      <w:r>
        <w:rPr>
          <w:rStyle w:val="1"/>
          <w:sz w:val="28"/>
          <w:szCs w:val="28"/>
        </w:rPr>
        <w:t xml:space="preserve"> сельское поселение» на 2019 год и плановый период 2020-2021 гг. </w:t>
      </w:r>
    </w:p>
    <w:p w:rsidR="0022466F" w:rsidRDefault="0022466F" w:rsidP="0022466F">
      <w:pPr>
        <w:pStyle w:val="Standard"/>
      </w:pPr>
      <w:r>
        <w:rPr>
          <w:rStyle w:val="1"/>
          <w:sz w:val="28"/>
          <w:szCs w:val="28"/>
        </w:rPr>
        <w:t>1)общий объем доходов бюджета муниципального образования «</w:t>
      </w:r>
      <w:proofErr w:type="spellStart"/>
      <w:r>
        <w:rPr>
          <w:rStyle w:val="1"/>
          <w:sz w:val="28"/>
          <w:szCs w:val="28"/>
        </w:rPr>
        <w:t>Дондуковское</w:t>
      </w:r>
      <w:proofErr w:type="spellEnd"/>
      <w:r>
        <w:rPr>
          <w:rStyle w:val="1"/>
          <w:sz w:val="28"/>
          <w:szCs w:val="28"/>
        </w:rPr>
        <w:t xml:space="preserve"> сельское поселение» в сумме </w:t>
      </w:r>
      <w:r>
        <w:rPr>
          <w:rStyle w:val="1"/>
          <w:bCs/>
          <w:sz w:val="28"/>
          <w:szCs w:val="28"/>
        </w:rPr>
        <w:t>15315,1</w:t>
      </w:r>
      <w:r>
        <w:rPr>
          <w:rStyle w:val="1"/>
          <w:sz w:val="28"/>
          <w:szCs w:val="28"/>
        </w:rPr>
        <w:t xml:space="preserve"> тысяч </w:t>
      </w:r>
      <w:proofErr w:type="gramStart"/>
      <w:r>
        <w:rPr>
          <w:rStyle w:val="1"/>
          <w:sz w:val="28"/>
          <w:szCs w:val="28"/>
        </w:rPr>
        <w:t>рублей</w:t>
      </w:r>
      <w:proofErr w:type="gramEnd"/>
      <w:r>
        <w:rPr>
          <w:rStyle w:val="1"/>
          <w:sz w:val="28"/>
          <w:szCs w:val="28"/>
        </w:rPr>
        <w:t xml:space="preserve"> в том числе налоговые и неналоговые доходы 13 693,0 тысячи рублей, безвозмездные поступления 1622,1 тысяч рублей.</w:t>
      </w:r>
    </w:p>
    <w:p w:rsidR="0022466F" w:rsidRDefault="0022466F" w:rsidP="0022466F">
      <w:pPr>
        <w:pStyle w:val="Standard"/>
      </w:pPr>
      <w:r>
        <w:rPr>
          <w:rStyle w:val="1"/>
          <w:sz w:val="28"/>
          <w:szCs w:val="28"/>
        </w:rPr>
        <w:t>2)общий объем расходов бюджета муниципального образования «</w:t>
      </w:r>
      <w:proofErr w:type="spellStart"/>
      <w:r>
        <w:rPr>
          <w:rStyle w:val="1"/>
          <w:sz w:val="28"/>
          <w:szCs w:val="28"/>
        </w:rPr>
        <w:t>Дондуковское</w:t>
      </w:r>
      <w:proofErr w:type="spellEnd"/>
      <w:r>
        <w:rPr>
          <w:rStyle w:val="1"/>
          <w:sz w:val="28"/>
          <w:szCs w:val="28"/>
        </w:rPr>
        <w:t xml:space="preserve"> сельское поселение» в сумме  </w:t>
      </w:r>
      <w:r>
        <w:rPr>
          <w:rStyle w:val="1"/>
          <w:bCs/>
          <w:sz w:val="28"/>
          <w:szCs w:val="28"/>
        </w:rPr>
        <w:t>16 742,1</w:t>
      </w:r>
      <w:r>
        <w:rPr>
          <w:rStyle w:val="1"/>
          <w:sz w:val="28"/>
          <w:szCs w:val="28"/>
        </w:rPr>
        <w:t>тысяч рублей;</w:t>
      </w:r>
    </w:p>
    <w:p w:rsidR="0022466F" w:rsidRDefault="0022466F" w:rsidP="0022466F">
      <w:pPr>
        <w:pStyle w:val="Standard"/>
      </w:pPr>
      <w:r>
        <w:rPr>
          <w:rStyle w:val="1"/>
          <w:sz w:val="28"/>
          <w:szCs w:val="28"/>
        </w:rPr>
        <w:t>3)дефицит бюджета муниципального образования «</w:t>
      </w:r>
      <w:proofErr w:type="spellStart"/>
      <w:r>
        <w:rPr>
          <w:rStyle w:val="1"/>
          <w:sz w:val="28"/>
          <w:szCs w:val="28"/>
        </w:rPr>
        <w:t>Дондуковское</w:t>
      </w:r>
      <w:proofErr w:type="spellEnd"/>
      <w:r>
        <w:rPr>
          <w:rStyle w:val="1"/>
          <w:sz w:val="28"/>
          <w:szCs w:val="28"/>
        </w:rPr>
        <w:t xml:space="preserve"> сельское поселение» в сумме </w:t>
      </w:r>
      <w:r>
        <w:rPr>
          <w:rStyle w:val="1"/>
          <w:bCs/>
          <w:sz w:val="28"/>
          <w:szCs w:val="28"/>
        </w:rPr>
        <w:t>1427,0</w:t>
      </w:r>
      <w:r>
        <w:rPr>
          <w:rStyle w:val="1"/>
          <w:b/>
          <w:bCs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тысячи рублей, в том числе с учетом снижения остатков средств на счетах по учету средств бюджета муниципального образования «</w:t>
      </w:r>
      <w:proofErr w:type="spellStart"/>
      <w:r>
        <w:rPr>
          <w:rStyle w:val="1"/>
          <w:sz w:val="28"/>
          <w:szCs w:val="28"/>
        </w:rPr>
        <w:t>Дондуковское</w:t>
      </w:r>
      <w:proofErr w:type="spellEnd"/>
      <w:r>
        <w:rPr>
          <w:rStyle w:val="1"/>
          <w:sz w:val="28"/>
          <w:szCs w:val="28"/>
        </w:rPr>
        <w:t xml:space="preserve"> сельское поселение» в сумме 140,0 тысяч рублей.</w:t>
      </w:r>
    </w:p>
    <w:p w:rsidR="0022466F" w:rsidRDefault="0022466F" w:rsidP="0022466F">
      <w:pPr>
        <w:pStyle w:val="Standard"/>
      </w:pPr>
      <w:r>
        <w:rPr>
          <w:rStyle w:val="1"/>
          <w:sz w:val="28"/>
          <w:szCs w:val="28"/>
        </w:rPr>
        <w:t xml:space="preserve">       2.</w:t>
      </w:r>
      <w:r>
        <w:rPr>
          <w:rStyle w:val="1"/>
          <w:color w:val="000000"/>
          <w:sz w:val="28"/>
          <w:szCs w:val="28"/>
        </w:rPr>
        <w:t xml:space="preserve"> Приложения  11,13,15,20</w:t>
      </w:r>
      <w:r>
        <w:rPr>
          <w:rStyle w:val="1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изложить в новой редакции согласно </w:t>
      </w:r>
      <w:r>
        <w:rPr>
          <w:rStyle w:val="1"/>
          <w:sz w:val="28"/>
          <w:szCs w:val="28"/>
        </w:rPr>
        <w:t>приложениям   2, 3, 4, 5;</w:t>
      </w:r>
    </w:p>
    <w:p w:rsidR="0022466F" w:rsidRDefault="0022466F" w:rsidP="0022466F">
      <w:pPr>
        <w:pStyle w:val="Standard"/>
      </w:pPr>
      <w:r>
        <w:rPr>
          <w:rStyle w:val="1"/>
          <w:sz w:val="28"/>
          <w:szCs w:val="28"/>
        </w:rPr>
        <w:lastRenderedPageBreak/>
        <w:t xml:space="preserve">       3. Опубликовать (обнародовать) настоящее решение в газете «Красное знамя» и на официальном сайте администрации МО «</w:t>
      </w:r>
      <w:proofErr w:type="spellStart"/>
      <w:r>
        <w:rPr>
          <w:rStyle w:val="1"/>
          <w:sz w:val="28"/>
          <w:szCs w:val="28"/>
        </w:rPr>
        <w:t>Дондуковское</w:t>
      </w:r>
      <w:proofErr w:type="spellEnd"/>
      <w:r>
        <w:rPr>
          <w:rStyle w:val="1"/>
          <w:sz w:val="28"/>
          <w:szCs w:val="28"/>
        </w:rPr>
        <w:t xml:space="preserve"> сельское поселение» </w:t>
      </w:r>
      <w:r>
        <w:rPr>
          <w:rStyle w:val="1"/>
          <w:sz w:val="28"/>
          <w:szCs w:val="28"/>
          <w:u w:val="single"/>
          <w:lang w:val="en-US"/>
        </w:rPr>
        <w:t>www</w:t>
      </w:r>
      <w:r>
        <w:rPr>
          <w:rStyle w:val="1"/>
          <w:sz w:val="28"/>
          <w:szCs w:val="28"/>
          <w:u w:val="single"/>
        </w:rPr>
        <w:t>.</w:t>
      </w:r>
      <w:proofErr w:type="spellStart"/>
      <w:r>
        <w:rPr>
          <w:rStyle w:val="1"/>
          <w:sz w:val="28"/>
          <w:szCs w:val="28"/>
          <w:u w:val="single"/>
          <w:lang w:val="en-US"/>
        </w:rPr>
        <w:t>donduk</w:t>
      </w:r>
      <w:proofErr w:type="spellEnd"/>
      <w:r>
        <w:rPr>
          <w:rStyle w:val="1"/>
          <w:sz w:val="28"/>
          <w:szCs w:val="28"/>
          <w:u w:val="single"/>
        </w:rPr>
        <w:t>.</w:t>
      </w:r>
      <w:r>
        <w:rPr>
          <w:rStyle w:val="1"/>
          <w:sz w:val="28"/>
          <w:szCs w:val="28"/>
          <w:u w:val="single"/>
          <w:lang w:val="en-US"/>
        </w:rPr>
        <w:t>sp</w:t>
      </w:r>
      <w:r>
        <w:rPr>
          <w:rStyle w:val="1"/>
          <w:sz w:val="28"/>
          <w:szCs w:val="28"/>
          <w:u w:val="single"/>
        </w:rPr>
        <w:t>@</w:t>
      </w:r>
      <w:r>
        <w:rPr>
          <w:rStyle w:val="1"/>
          <w:sz w:val="28"/>
          <w:szCs w:val="28"/>
          <w:u w:val="single"/>
          <w:lang w:val="en-US"/>
        </w:rPr>
        <w:t>mail</w:t>
      </w:r>
      <w:r>
        <w:rPr>
          <w:rStyle w:val="1"/>
          <w:sz w:val="28"/>
          <w:szCs w:val="28"/>
          <w:u w:val="single"/>
        </w:rPr>
        <w:t>.</w:t>
      </w:r>
      <w:proofErr w:type="spellStart"/>
      <w:r>
        <w:rPr>
          <w:rStyle w:val="1"/>
          <w:sz w:val="28"/>
          <w:szCs w:val="28"/>
          <w:u w:val="single"/>
          <w:lang w:val="en-US"/>
        </w:rPr>
        <w:t>ru</w:t>
      </w:r>
      <w:proofErr w:type="spellEnd"/>
      <w:r>
        <w:rPr>
          <w:rStyle w:val="1"/>
          <w:sz w:val="28"/>
          <w:szCs w:val="28"/>
        </w:rPr>
        <w:t>;</w:t>
      </w:r>
    </w:p>
    <w:p w:rsidR="0022466F" w:rsidRDefault="0022466F" w:rsidP="0022466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решение вступает в силу с момента его опубликования (обнародования).</w:t>
      </w:r>
    </w:p>
    <w:p w:rsidR="0022466F" w:rsidRDefault="0022466F" w:rsidP="0022466F">
      <w:pPr>
        <w:pStyle w:val="Standard"/>
        <w:rPr>
          <w:sz w:val="28"/>
          <w:szCs w:val="28"/>
        </w:rPr>
      </w:pPr>
    </w:p>
    <w:p w:rsidR="0022466F" w:rsidRDefault="0022466F" w:rsidP="0022466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Дондуковское</w:t>
      </w:r>
      <w:proofErr w:type="spellEnd"/>
      <w:r>
        <w:rPr>
          <w:sz w:val="28"/>
          <w:szCs w:val="28"/>
        </w:rPr>
        <w:t xml:space="preserve"> сельское поселение»                              Н.Н. </w:t>
      </w:r>
      <w:proofErr w:type="spellStart"/>
      <w:r>
        <w:rPr>
          <w:sz w:val="28"/>
          <w:szCs w:val="28"/>
        </w:rPr>
        <w:t>Бровин</w:t>
      </w:r>
      <w:proofErr w:type="spellEnd"/>
    </w:p>
    <w:p w:rsidR="0022466F" w:rsidRDefault="0022466F">
      <w:pPr>
        <w:rPr>
          <w:rStyle w:val="a3"/>
        </w:rPr>
      </w:pPr>
      <w:r>
        <w:rPr>
          <w:rStyle w:val="a3"/>
        </w:rPr>
        <w:br w:type="page"/>
      </w:r>
    </w:p>
    <w:tbl>
      <w:tblPr>
        <w:tblW w:w="10328" w:type="dxa"/>
        <w:tblInd w:w="-459" w:type="dxa"/>
        <w:tblLayout w:type="fixed"/>
        <w:tblLook w:val="04A0"/>
      </w:tblPr>
      <w:tblGrid>
        <w:gridCol w:w="1843"/>
        <w:gridCol w:w="426"/>
        <w:gridCol w:w="2410"/>
        <w:gridCol w:w="1275"/>
        <w:gridCol w:w="63"/>
        <w:gridCol w:w="1497"/>
        <w:gridCol w:w="78"/>
        <w:gridCol w:w="1197"/>
        <w:gridCol w:w="1539"/>
      </w:tblGrid>
      <w:tr w:rsidR="0022466F" w:rsidRPr="0022466F" w:rsidTr="0089144D">
        <w:trPr>
          <w:trHeight w:val="31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1  к  решению Совета народных депутатов муниципального образования " </w:t>
            </w:r>
            <w:proofErr w:type="spellStart"/>
            <w:r w:rsidRPr="0022466F">
              <w:rPr>
                <w:rFonts w:ascii="Times New Roman" w:eastAsia="Times New Roman" w:hAnsi="Times New Roman" w:cs="Times New Roman"/>
                <w:sz w:val="24"/>
                <w:szCs w:val="24"/>
              </w:rPr>
              <w:t>Дондуковское</w:t>
            </w:r>
            <w:proofErr w:type="spellEnd"/>
            <w:r w:rsidRPr="00224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поселение"                                               от «___»____________2019 г. №___ </w:t>
            </w:r>
          </w:p>
        </w:tc>
      </w:tr>
      <w:tr w:rsidR="0022466F" w:rsidRPr="0022466F" w:rsidTr="0089144D">
        <w:trPr>
          <w:trHeight w:val="1144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Поступление  доходов в  бюджет  муниципального  образования  "</w:t>
            </w:r>
            <w:proofErr w:type="spellStart"/>
            <w:r w:rsidRPr="002246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Дондуковское</w:t>
            </w:r>
            <w:proofErr w:type="spellEnd"/>
            <w:r w:rsidRPr="002246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поселение"  на 2019 год</w:t>
            </w:r>
          </w:p>
        </w:tc>
      </w:tr>
      <w:tr w:rsidR="0022466F" w:rsidRPr="0022466F" w:rsidTr="0089144D">
        <w:trPr>
          <w:trHeight w:val="945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66F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рублей</w:t>
            </w:r>
          </w:p>
        </w:tc>
      </w:tr>
      <w:tr w:rsidR="0022466F" w:rsidRPr="0022466F" w:rsidTr="0089144D">
        <w:trPr>
          <w:trHeight w:val="153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изменений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с изменениями</w:t>
            </w:r>
          </w:p>
        </w:tc>
      </w:tr>
      <w:tr w:rsidR="0022466F" w:rsidRPr="0022466F" w:rsidTr="0089144D">
        <w:trPr>
          <w:trHeight w:val="844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1 00 00000 00 0000 000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13357,2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13693,0</w:t>
            </w:r>
          </w:p>
        </w:tc>
      </w:tr>
      <w:tr w:rsidR="0022466F" w:rsidRPr="0022466F" w:rsidTr="0089144D">
        <w:trPr>
          <w:trHeight w:val="844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13085,7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13085,7</w:t>
            </w:r>
          </w:p>
        </w:tc>
      </w:tr>
      <w:tr w:rsidR="0022466F" w:rsidRPr="0022466F" w:rsidTr="0089144D">
        <w:trPr>
          <w:trHeight w:val="698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2890,7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2890,7</w:t>
            </w:r>
          </w:p>
        </w:tc>
      </w:tr>
      <w:tr w:rsidR="0022466F" w:rsidRPr="0022466F" w:rsidTr="0089144D">
        <w:trPr>
          <w:trHeight w:val="645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1 01 02000 01 0000 110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2890,7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2890,7</w:t>
            </w:r>
          </w:p>
        </w:tc>
      </w:tr>
      <w:tr w:rsidR="0022466F" w:rsidRPr="0022466F" w:rsidTr="0089144D">
        <w:trPr>
          <w:trHeight w:val="1140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2517,0</w:t>
            </w:r>
          </w:p>
        </w:tc>
      </w:tr>
      <w:tr w:rsidR="0022466F" w:rsidRPr="0022466F" w:rsidTr="0089144D">
        <w:trPr>
          <w:trHeight w:val="1770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912,7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912,7</w:t>
            </w:r>
          </w:p>
        </w:tc>
      </w:tr>
      <w:tr w:rsidR="0022466F" w:rsidRPr="0022466F" w:rsidTr="0089144D">
        <w:trPr>
          <w:trHeight w:val="2175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22466F" w:rsidRPr="0022466F" w:rsidTr="0089144D">
        <w:trPr>
          <w:trHeight w:val="1467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1767,6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1767,6</w:t>
            </w:r>
          </w:p>
        </w:tc>
      </w:tr>
      <w:tr w:rsidR="0022466F" w:rsidRPr="0022466F" w:rsidTr="0089144D">
        <w:trPr>
          <w:trHeight w:val="1069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-169,7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-169,7</w:t>
            </w:r>
          </w:p>
        </w:tc>
      </w:tr>
      <w:tr w:rsidR="0022466F" w:rsidRPr="0022466F" w:rsidTr="0089144D">
        <w:trPr>
          <w:trHeight w:val="623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2499,0</w:t>
            </w:r>
          </w:p>
        </w:tc>
      </w:tr>
      <w:tr w:rsidR="0022466F" w:rsidRPr="0022466F" w:rsidTr="0089144D">
        <w:trPr>
          <w:trHeight w:val="972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2499,0</w:t>
            </w:r>
          </w:p>
        </w:tc>
      </w:tr>
      <w:tr w:rsidR="0022466F" w:rsidRPr="0022466F" w:rsidTr="0089144D">
        <w:trPr>
          <w:trHeight w:val="720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5119,0</w:t>
            </w:r>
          </w:p>
        </w:tc>
      </w:tr>
      <w:tr w:rsidR="0022466F" w:rsidRPr="0022466F" w:rsidTr="0089144D">
        <w:trPr>
          <w:trHeight w:val="499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686,6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686,6</w:t>
            </w:r>
          </w:p>
        </w:tc>
      </w:tr>
      <w:tr w:rsidR="0022466F" w:rsidRPr="0022466F" w:rsidTr="0089144D">
        <w:trPr>
          <w:trHeight w:val="623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1 06 </w:t>
            </w:r>
            <w:proofErr w:type="spellStart"/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proofErr w:type="spellEnd"/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000 10 0000 110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4432,4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4432,4</w:t>
            </w:r>
          </w:p>
        </w:tc>
      </w:tr>
      <w:tr w:rsidR="0022466F" w:rsidRPr="0022466F" w:rsidTr="0089144D">
        <w:trPr>
          <w:trHeight w:val="623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</w:tr>
      <w:tr w:rsidR="0022466F" w:rsidRPr="0022466F" w:rsidTr="0089144D">
        <w:trPr>
          <w:trHeight w:val="1467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1 08 04210 01 0000 110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(за исключением действий</w:t>
            </w:r>
            <w:proofErr w:type="gramStart"/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совершаемых консульскими учреждениями РФ)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2466F" w:rsidRPr="0022466F" w:rsidTr="0089144D">
        <w:trPr>
          <w:trHeight w:val="698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607,3</w:t>
            </w:r>
          </w:p>
        </w:tc>
      </w:tr>
      <w:tr w:rsidR="0022466F" w:rsidRPr="0022466F" w:rsidTr="0089144D">
        <w:trPr>
          <w:trHeight w:val="1144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1 11 00000 00 0000 000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2466F" w:rsidRPr="0022466F" w:rsidTr="0089144D">
        <w:trPr>
          <w:trHeight w:val="2250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1 11 05025 10 0000 120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2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6F" w:rsidRPr="0022466F" w:rsidTr="0089144D">
        <w:trPr>
          <w:trHeight w:val="1444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1 11 05035 10 0000 120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  оперативном управлении органов  управления муниципальных районов  и созданных ими учреждений (за  исключением  имущества бюджетных и автономных 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6F" w:rsidRPr="0022466F" w:rsidTr="0089144D">
        <w:trPr>
          <w:trHeight w:val="1444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</w:tr>
      <w:tr w:rsidR="0022466F" w:rsidRPr="0022466F" w:rsidTr="0089144D">
        <w:trPr>
          <w:trHeight w:val="1444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</w:tr>
      <w:tr w:rsidR="0022466F" w:rsidRPr="0022466F" w:rsidTr="0089144D">
        <w:trPr>
          <w:trHeight w:val="597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26,0</w:t>
            </w:r>
          </w:p>
        </w:tc>
      </w:tr>
      <w:tr w:rsidR="0022466F" w:rsidRPr="0022466F" w:rsidTr="0089144D">
        <w:trPr>
          <w:trHeight w:val="1050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22466F" w:rsidRPr="0022466F" w:rsidTr="0089144D">
        <w:trPr>
          <w:trHeight w:val="795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335,8</w:t>
            </w:r>
          </w:p>
        </w:tc>
      </w:tr>
      <w:tr w:rsidR="0022466F" w:rsidRPr="0022466F" w:rsidTr="0089144D">
        <w:trPr>
          <w:trHeight w:val="672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335,8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335,8</w:t>
            </w:r>
          </w:p>
        </w:tc>
      </w:tr>
      <w:tr w:rsidR="0022466F" w:rsidRPr="0022466F" w:rsidTr="0089144D">
        <w:trPr>
          <w:trHeight w:val="548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1622,1</w:t>
            </w:r>
          </w:p>
        </w:tc>
      </w:tr>
      <w:tr w:rsidR="0022466F" w:rsidRPr="0022466F" w:rsidTr="0089144D">
        <w:trPr>
          <w:trHeight w:val="972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1622,1</w:t>
            </w:r>
          </w:p>
        </w:tc>
      </w:tr>
      <w:tr w:rsidR="0022466F" w:rsidRPr="0022466F" w:rsidTr="0089144D">
        <w:trPr>
          <w:trHeight w:val="945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1024,0</w:t>
            </w:r>
          </w:p>
        </w:tc>
      </w:tr>
      <w:tr w:rsidR="0022466F" w:rsidRPr="0022466F" w:rsidTr="0089144D">
        <w:trPr>
          <w:trHeight w:val="870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 </w:t>
            </w:r>
            <w:proofErr w:type="gramStart"/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</w:t>
            </w:r>
            <w:proofErr w:type="spellEnd"/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1024,0</w:t>
            </w:r>
          </w:p>
        </w:tc>
      </w:tr>
      <w:tr w:rsidR="0022466F" w:rsidRPr="0022466F" w:rsidTr="0089144D">
        <w:trPr>
          <w:trHeight w:val="994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муниципальным образованиям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237,7</w:t>
            </w:r>
          </w:p>
        </w:tc>
      </w:tr>
      <w:tr w:rsidR="0022466F" w:rsidRPr="0022466F" w:rsidTr="0089144D">
        <w:trPr>
          <w:trHeight w:val="1080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2 02 3002410 0000 150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22466F" w:rsidRPr="0022466F" w:rsidTr="0089144D">
        <w:trPr>
          <w:trHeight w:val="1020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206,0</w:t>
            </w:r>
          </w:p>
        </w:tc>
      </w:tr>
      <w:tr w:rsidR="0022466F" w:rsidRPr="0022466F" w:rsidTr="0089144D">
        <w:trPr>
          <w:trHeight w:val="1020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2 07 00000 10 0000 150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360,4</w:t>
            </w:r>
          </w:p>
        </w:tc>
      </w:tr>
      <w:tr w:rsidR="0022466F" w:rsidRPr="0022466F" w:rsidTr="0089144D">
        <w:trPr>
          <w:trHeight w:val="1020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2 07 00000 10 0000 150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286,0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360,4</w:t>
            </w:r>
          </w:p>
        </w:tc>
      </w:tr>
      <w:tr w:rsidR="0022466F" w:rsidRPr="0022466F" w:rsidTr="0089144D">
        <w:trPr>
          <w:trHeight w:val="1155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2 07 05020 10 0000 150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бюджета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</w:tr>
      <w:tr w:rsidR="0022466F" w:rsidRPr="0022466F" w:rsidTr="0089144D">
        <w:trPr>
          <w:trHeight w:val="1020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sz w:val="20"/>
                <w:szCs w:val="20"/>
              </w:rPr>
              <w:t>214,4</w:t>
            </w:r>
          </w:p>
        </w:tc>
      </w:tr>
      <w:tr w:rsidR="0022466F" w:rsidRPr="0022466F" w:rsidTr="0089144D">
        <w:trPr>
          <w:trHeight w:val="574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14905,0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410,1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15315,1</w:t>
            </w:r>
          </w:p>
        </w:tc>
      </w:tr>
      <w:tr w:rsidR="0022466F" w:rsidRPr="0022466F" w:rsidTr="0089144D">
        <w:trPr>
          <w:trHeight w:val="480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66F" w:rsidRPr="0022466F" w:rsidTr="0089144D">
        <w:trPr>
          <w:trHeight w:val="240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66F" w:rsidRPr="0022466F" w:rsidTr="0089144D">
        <w:trPr>
          <w:trHeight w:val="375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66F" w:rsidRPr="0022466F" w:rsidTr="0089144D">
        <w:trPr>
          <w:trHeight w:val="720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</w:t>
            </w:r>
            <w:r w:rsidRPr="0022466F">
              <w:rPr>
                <w:rFonts w:ascii="Times New Roman" w:eastAsia="Times New Roman" w:hAnsi="Times New Roman" w:cs="Times New Roman"/>
                <w:sz w:val="28"/>
                <w:szCs w:val="28"/>
              </w:rPr>
              <w:t>ль финансово-экономического отдела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6F" w:rsidRPr="0022466F" w:rsidRDefault="0022466F" w:rsidP="0022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66F">
              <w:rPr>
                <w:rFonts w:ascii="Times New Roman" w:eastAsia="Times New Roman" w:hAnsi="Times New Roman" w:cs="Times New Roman"/>
                <w:sz w:val="28"/>
                <w:szCs w:val="28"/>
              </w:rPr>
              <w:t>А.В. Бойко</w:t>
            </w:r>
          </w:p>
        </w:tc>
      </w:tr>
    </w:tbl>
    <w:p w:rsidR="0022466F" w:rsidRDefault="0022466F">
      <w:pPr>
        <w:rPr>
          <w:rStyle w:val="a3"/>
        </w:rPr>
      </w:pPr>
    </w:p>
    <w:p w:rsidR="0022466F" w:rsidRDefault="0022466F">
      <w:pPr>
        <w:rPr>
          <w:rStyle w:val="a3"/>
        </w:rPr>
      </w:pPr>
      <w:r>
        <w:rPr>
          <w:rStyle w:val="a3"/>
        </w:rPr>
        <w:br w:type="page"/>
      </w:r>
    </w:p>
    <w:p w:rsidR="0022466F" w:rsidRDefault="0022466F" w:rsidP="0022466F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 к решению Совета народных депутатов</w:t>
      </w:r>
    </w:p>
    <w:p w:rsidR="0022466F" w:rsidRDefault="0022466F" w:rsidP="0022466F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МО</w:t>
      </w:r>
      <w:proofErr w:type="gramStart"/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>ондуковское</w:t>
      </w:r>
      <w:proofErr w:type="spellEnd"/>
      <w:r>
        <w:rPr>
          <w:sz w:val="20"/>
          <w:szCs w:val="20"/>
        </w:rPr>
        <w:t xml:space="preserve"> сельское поселение»</w:t>
      </w:r>
    </w:p>
    <w:p w:rsidR="0022466F" w:rsidRDefault="0022466F" w:rsidP="0022466F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от «___» апреля 2019 года №___</w:t>
      </w:r>
    </w:p>
    <w:p w:rsidR="0022466F" w:rsidRDefault="0022466F" w:rsidP="0022466F">
      <w:pPr>
        <w:pStyle w:val="Standard"/>
        <w:jc w:val="right"/>
        <w:rPr>
          <w:sz w:val="20"/>
          <w:szCs w:val="20"/>
        </w:rPr>
      </w:pPr>
    </w:p>
    <w:p w:rsidR="0022466F" w:rsidRDefault="0022466F" w:rsidP="0022466F">
      <w:pPr>
        <w:pStyle w:val="Standard"/>
        <w:jc w:val="right"/>
        <w:rPr>
          <w:sz w:val="20"/>
          <w:szCs w:val="20"/>
        </w:rPr>
      </w:pPr>
    </w:p>
    <w:p w:rsidR="0022466F" w:rsidRDefault="0022466F" w:rsidP="0022466F">
      <w:pPr>
        <w:pStyle w:val="Standard"/>
        <w:jc w:val="right"/>
        <w:rPr>
          <w:sz w:val="20"/>
          <w:szCs w:val="20"/>
        </w:rPr>
      </w:pPr>
    </w:p>
    <w:p w:rsidR="0022466F" w:rsidRDefault="0022466F" w:rsidP="0022466F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11 к решению Совета народных депутатов</w:t>
      </w:r>
    </w:p>
    <w:p w:rsidR="0022466F" w:rsidRDefault="0022466F" w:rsidP="0022466F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МО</w:t>
      </w:r>
      <w:proofErr w:type="gramStart"/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>ондуковское</w:t>
      </w:r>
      <w:proofErr w:type="spellEnd"/>
      <w:r>
        <w:rPr>
          <w:sz w:val="20"/>
          <w:szCs w:val="20"/>
        </w:rPr>
        <w:t xml:space="preserve"> сельское поселение»</w:t>
      </w:r>
    </w:p>
    <w:p w:rsidR="0022466F" w:rsidRDefault="0022466F" w:rsidP="0022466F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от «27» декабря 2018 года №109</w:t>
      </w:r>
    </w:p>
    <w:p w:rsidR="0022466F" w:rsidRDefault="0022466F" w:rsidP="0022466F">
      <w:pPr>
        <w:pStyle w:val="Standard"/>
        <w:jc w:val="right"/>
        <w:rPr>
          <w:sz w:val="20"/>
          <w:szCs w:val="20"/>
        </w:rPr>
      </w:pPr>
    </w:p>
    <w:p w:rsidR="0022466F" w:rsidRDefault="0022466F" w:rsidP="0022466F">
      <w:pPr>
        <w:pStyle w:val="Standard"/>
        <w:jc w:val="right"/>
        <w:rPr>
          <w:sz w:val="20"/>
          <w:szCs w:val="20"/>
        </w:rPr>
      </w:pPr>
    </w:p>
    <w:p w:rsidR="0022466F" w:rsidRDefault="0022466F" w:rsidP="0022466F">
      <w:pPr>
        <w:pStyle w:val="Standard"/>
        <w:jc w:val="right"/>
        <w:rPr>
          <w:sz w:val="20"/>
          <w:szCs w:val="20"/>
        </w:rPr>
      </w:pPr>
    </w:p>
    <w:p w:rsidR="0022466F" w:rsidRDefault="0022466F" w:rsidP="0022466F">
      <w:pPr>
        <w:pStyle w:val="Standard"/>
        <w:jc w:val="center"/>
        <w:rPr>
          <w:b/>
          <w:bCs/>
          <w:sz w:val="22"/>
          <w:szCs w:val="22"/>
        </w:rPr>
      </w:pPr>
    </w:p>
    <w:p w:rsidR="0022466F" w:rsidRDefault="0022466F" w:rsidP="0022466F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Источники финансирования дефицита бюджета муниципального образования «</w:t>
      </w:r>
      <w:proofErr w:type="spellStart"/>
      <w:r>
        <w:rPr>
          <w:b/>
          <w:bCs/>
          <w:sz w:val="22"/>
          <w:szCs w:val="22"/>
        </w:rPr>
        <w:t>Дондуковское</w:t>
      </w:r>
      <w:proofErr w:type="spellEnd"/>
      <w:r>
        <w:rPr>
          <w:b/>
          <w:bCs/>
          <w:sz w:val="22"/>
          <w:szCs w:val="22"/>
        </w:rPr>
        <w:t xml:space="preserve"> сельское поселение» на 2019 год</w:t>
      </w:r>
    </w:p>
    <w:p w:rsidR="0022466F" w:rsidRDefault="0022466F" w:rsidP="0022466F">
      <w:pPr>
        <w:pStyle w:val="Standard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тысяч рублей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5"/>
        <w:gridCol w:w="3150"/>
        <w:gridCol w:w="2092"/>
      </w:tblGrid>
      <w:tr w:rsidR="0022466F" w:rsidTr="0089144D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показателя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jc w:val="center"/>
            </w:pPr>
            <w:r>
              <w:rPr>
                <w:rStyle w:val="1"/>
                <w:sz w:val="22"/>
                <w:szCs w:val="22"/>
              </w:rPr>
              <w:t>201</w:t>
            </w:r>
            <w:r>
              <w:rPr>
                <w:rStyle w:val="1"/>
                <w:sz w:val="22"/>
                <w:szCs w:val="22"/>
                <w:lang w:val="ru-RU"/>
              </w:rPr>
              <w:t>9</w:t>
            </w:r>
            <w:r>
              <w:rPr>
                <w:rStyle w:val="1"/>
                <w:sz w:val="22"/>
                <w:szCs w:val="22"/>
              </w:rPr>
              <w:t xml:space="preserve"> </w:t>
            </w:r>
            <w:r>
              <w:rPr>
                <w:rStyle w:val="1"/>
                <w:sz w:val="22"/>
                <w:szCs w:val="22"/>
                <w:lang w:val="ru-RU"/>
              </w:rPr>
              <w:t>год</w:t>
            </w:r>
          </w:p>
        </w:tc>
      </w:tr>
      <w:tr w:rsidR="0022466F" w:rsidTr="0089144D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Источники финансирования дефицита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бюджетов-всего</w:t>
            </w:r>
            <w:proofErr w:type="spellEnd"/>
            <w:proofErr w:type="gramEnd"/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1 427,0</w:t>
            </w:r>
          </w:p>
        </w:tc>
      </w:tr>
      <w:tr w:rsidR="0022466F" w:rsidTr="0089144D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2466F" w:rsidTr="0089144D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10"/>
            </w:pPr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кредитов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кредитных</w:t>
            </w:r>
            <w:proofErr w:type="spellEnd"/>
            <w:r>
              <w:t xml:space="preserve"> </w:t>
            </w:r>
            <w:proofErr w:type="spellStart"/>
            <w:r>
              <w:t>организаций</w:t>
            </w:r>
            <w:proofErr w:type="spellEnd"/>
            <w:r>
              <w:t xml:space="preserve"> в </w:t>
            </w:r>
            <w:proofErr w:type="spellStart"/>
            <w:r>
              <w:t>валюте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10"/>
            </w:pPr>
            <w:r>
              <w:t xml:space="preserve"> 000 0102000000 0000 700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10"/>
              <w:jc w:val="center"/>
              <w:rPr>
                <w:lang w:val="ru-RU"/>
              </w:rPr>
            </w:pPr>
            <w:r>
              <w:rPr>
                <w:lang w:val="ru-RU"/>
              </w:rPr>
              <w:t>735,9</w:t>
            </w:r>
          </w:p>
        </w:tc>
      </w:tr>
      <w:tr w:rsidR="0022466F" w:rsidTr="0089144D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10"/>
            </w:pPr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кредитов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кредитных</w:t>
            </w:r>
            <w:proofErr w:type="spellEnd"/>
            <w:r>
              <w:t xml:space="preserve"> </w:t>
            </w:r>
            <w:proofErr w:type="spellStart"/>
            <w:r>
              <w:t>организаций</w:t>
            </w:r>
            <w:proofErr w:type="spellEnd"/>
            <w:r>
              <w:t xml:space="preserve"> </w:t>
            </w:r>
            <w:proofErr w:type="spellStart"/>
            <w:r>
              <w:t>бюджетами</w:t>
            </w:r>
            <w:proofErr w:type="spellEnd"/>
            <w:r>
              <w:t xml:space="preserve"> </w:t>
            </w:r>
            <w:r>
              <w:rPr>
                <w:rStyle w:val="1"/>
                <w:lang w:val="ru-RU"/>
              </w:rPr>
              <w:t>сельских поселений</w:t>
            </w:r>
            <w:r>
              <w:t xml:space="preserve"> в </w:t>
            </w:r>
            <w:proofErr w:type="spellStart"/>
            <w:r>
              <w:t>валюте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10"/>
            </w:pPr>
            <w:r>
              <w:t xml:space="preserve"> 000 01020000</w:t>
            </w:r>
            <w:r>
              <w:rPr>
                <w:rStyle w:val="1"/>
                <w:lang w:val="ru-RU"/>
              </w:rPr>
              <w:t>10</w:t>
            </w:r>
            <w:r>
              <w:t xml:space="preserve"> 0000 710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10"/>
              <w:jc w:val="center"/>
              <w:rPr>
                <w:lang w:val="ru-RU"/>
              </w:rPr>
            </w:pPr>
            <w:r>
              <w:rPr>
                <w:lang w:val="ru-RU"/>
              </w:rPr>
              <w:t>735,9</w:t>
            </w:r>
          </w:p>
        </w:tc>
      </w:tr>
      <w:tr w:rsidR="0022466F" w:rsidTr="0089144D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000 0105000000 0000 000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691,1</w:t>
            </w:r>
          </w:p>
        </w:tc>
      </w:tr>
      <w:tr w:rsidR="0022466F" w:rsidTr="0089144D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Увеличение остатков средств бюджетов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000 0105000000 0000 000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jc w:val="center"/>
            </w:pPr>
            <w:r>
              <w:rPr>
                <w:rStyle w:val="1"/>
                <w:sz w:val="22"/>
                <w:szCs w:val="22"/>
              </w:rPr>
              <w:t>-</w:t>
            </w:r>
            <w:r>
              <w:rPr>
                <w:rStyle w:val="1"/>
                <w:sz w:val="22"/>
                <w:szCs w:val="22"/>
                <w:lang w:val="ru-RU"/>
              </w:rPr>
              <w:t>16 051,0</w:t>
            </w:r>
          </w:p>
        </w:tc>
      </w:tr>
      <w:tr w:rsidR="0022466F" w:rsidTr="0089144D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Увеличение прошлых остатков средств бюджетов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000 0105020000 0000 500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2466F" w:rsidRDefault="0022466F" w:rsidP="0089144D">
            <w:pPr>
              <w:pStyle w:val="TableContents"/>
              <w:jc w:val="center"/>
            </w:pPr>
            <w:r>
              <w:rPr>
                <w:rStyle w:val="1"/>
                <w:sz w:val="22"/>
                <w:szCs w:val="22"/>
              </w:rPr>
              <w:t>-</w:t>
            </w:r>
            <w:r>
              <w:rPr>
                <w:rStyle w:val="1"/>
                <w:sz w:val="22"/>
                <w:szCs w:val="22"/>
                <w:lang w:val="ru-RU"/>
              </w:rPr>
              <w:t>16 051,0</w:t>
            </w:r>
          </w:p>
        </w:tc>
      </w:tr>
      <w:tr w:rsidR="0022466F" w:rsidTr="0089144D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000 0105020100 0000 510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2466F" w:rsidRDefault="0022466F" w:rsidP="0089144D">
            <w:pPr>
              <w:pStyle w:val="TableContents"/>
              <w:jc w:val="center"/>
            </w:pPr>
            <w:r>
              <w:rPr>
                <w:rStyle w:val="1"/>
                <w:sz w:val="22"/>
                <w:szCs w:val="22"/>
              </w:rPr>
              <w:t>-</w:t>
            </w:r>
            <w:r>
              <w:rPr>
                <w:rStyle w:val="1"/>
                <w:sz w:val="22"/>
                <w:szCs w:val="22"/>
                <w:lang w:val="ru-RU"/>
              </w:rPr>
              <w:t>16 051,0</w:t>
            </w:r>
          </w:p>
        </w:tc>
      </w:tr>
      <w:tr w:rsidR="0022466F" w:rsidTr="0089144D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000 0105020110 0000 510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2466F" w:rsidRDefault="0022466F" w:rsidP="0089144D">
            <w:pPr>
              <w:pStyle w:val="TableContents"/>
              <w:jc w:val="center"/>
            </w:pPr>
            <w:r>
              <w:rPr>
                <w:rStyle w:val="1"/>
                <w:sz w:val="22"/>
                <w:szCs w:val="22"/>
              </w:rPr>
              <w:t>-</w:t>
            </w:r>
            <w:r>
              <w:rPr>
                <w:rStyle w:val="1"/>
                <w:sz w:val="22"/>
                <w:szCs w:val="22"/>
                <w:lang w:val="ru-RU"/>
              </w:rPr>
              <w:t>16 051,0</w:t>
            </w:r>
          </w:p>
        </w:tc>
      </w:tr>
      <w:tr w:rsidR="0022466F" w:rsidTr="0089144D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Уменьшение остатков средств бюджетов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jc w:val="center"/>
            </w:pPr>
            <w:r>
              <w:rPr>
                <w:rStyle w:val="1"/>
                <w:sz w:val="22"/>
                <w:szCs w:val="22"/>
              </w:rPr>
              <w:t xml:space="preserve"> </w:t>
            </w:r>
            <w:r>
              <w:rPr>
                <w:rStyle w:val="1"/>
                <w:sz w:val="22"/>
                <w:szCs w:val="22"/>
                <w:lang w:val="ru-RU"/>
              </w:rPr>
              <w:t>000 0105000000 0000 600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16 742,1</w:t>
            </w:r>
          </w:p>
        </w:tc>
      </w:tr>
      <w:tr w:rsidR="0022466F" w:rsidTr="0089144D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000 0105020000 0000 600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16 742,1</w:t>
            </w:r>
          </w:p>
        </w:tc>
      </w:tr>
      <w:tr w:rsidR="0022466F" w:rsidTr="0089144D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000 0105020100 0000 610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16 742,1</w:t>
            </w:r>
          </w:p>
        </w:tc>
      </w:tr>
      <w:tr w:rsidR="0022466F" w:rsidTr="0089144D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000 0105020105 0000 610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2466F" w:rsidRDefault="0022466F" w:rsidP="0089144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16 742,1</w:t>
            </w:r>
          </w:p>
        </w:tc>
      </w:tr>
    </w:tbl>
    <w:p w:rsidR="0022466F" w:rsidRDefault="0022466F" w:rsidP="0022466F">
      <w:pPr>
        <w:pStyle w:val="Standard"/>
        <w:jc w:val="center"/>
        <w:rPr>
          <w:b/>
          <w:bCs/>
          <w:sz w:val="22"/>
          <w:szCs w:val="22"/>
        </w:rPr>
      </w:pPr>
    </w:p>
    <w:p w:rsidR="0022466F" w:rsidRDefault="0022466F" w:rsidP="0022466F">
      <w:pPr>
        <w:pStyle w:val="Standard"/>
        <w:jc w:val="center"/>
        <w:rPr>
          <w:b/>
          <w:bCs/>
          <w:sz w:val="22"/>
          <w:szCs w:val="22"/>
        </w:rPr>
      </w:pPr>
    </w:p>
    <w:p w:rsidR="0022466F" w:rsidRDefault="0022466F" w:rsidP="0022466F">
      <w:pPr>
        <w:pStyle w:val="Standard"/>
        <w:jc w:val="center"/>
        <w:rPr>
          <w:b/>
          <w:bCs/>
          <w:sz w:val="22"/>
          <w:szCs w:val="22"/>
        </w:rPr>
      </w:pPr>
    </w:p>
    <w:p w:rsidR="0022466F" w:rsidRDefault="0022466F" w:rsidP="0022466F">
      <w:pPr>
        <w:pStyle w:val="Standard"/>
        <w:rPr>
          <w:sz w:val="22"/>
          <w:szCs w:val="22"/>
        </w:rPr>
      </w:pPr>
    </w:p>
    <w:p w:rsidR="0022466F" w:rsidRDefault="0022466F" w:rsidP="0022466F">
      <w:pPr>
        <w:pStyle w:val="Standard"/>
        <w:rPr>
          <w:sz w:val="22"/>
          <w:szCs w:val="22"/>
        </w:rPr>
      </w:pPr>
    </w:p>
    <w:p w:rsidR="0022466F" w:rsidRDefault="0022466F" w:rsidP="002246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Руководитель  финансово-экономического отдела</w:t>
      </w:r>
    </w:p>
    <w:p w:rsidR="0022466F" w:rsidRDefault="0022466F" w:rsidP="0022466F">
      <w:pPr>
        <w:pStyle w:val="Standard"/>
      </w:pPr>
      <w:r>
        <w:rPr>
          <w:rStyle w:val="1"/>
          <w:sz w:val="22"/>
          <w:szCs w:val="22"/>
        </w:rPr>
        <w:t>МО «</w:t>
      </w:r>
      <w:proofErr w:type="spellStart"/>
      <w:r>
        <w:rPr>
          <w:rStyle w:val="1"/>
          <w:sz w:val="22"/>
          <w:szCs w:val="22"/>
        </w:rPr>
        <w:t>Дондуковское</w:t>
      </w:r>
      <w:proofErr w:type="spellEnd"/>
      <w:r>
        <w:rPr>
          <w:rStyle w:val="1"/>
          <w:sz w:val="22"/>
          <w:szCs w:val="22"/>
        </w:rPr>
        <w:t xml:space="preserve"> сельское поселение»                                                                      А.В. Бойко.</w:t>
      </w:r>
    </w:p>
    <w:p w:rsidR="005F74D9" w:rsidRPr="00805078" w:rsidRDefault="0022466F" w:rsidP="005F74D9">
      <w:pPr>
        <w:spacing w:after="28" w:line="217" w:lineRule="auto"/>
        <w:jc w:val="center"/>
        <w:rPr>
          <w:rFonts w:ascii="Times New Roman" w:hAnsi="Times New Roman" w:cs="Times New Roman"/>
        </w:rPr>
      </w:pPr>
      <w:r>
        <w:rPr>
          <w:rStyle w:val="a3"/>
        </w:rPr>
        <w:br w:type="page"/>
      </w:r>
      <w:r w:rsidR="005F74D9" w:rsidRPr="00805078">
        <w:rPr>
          <w:rFonts w:ascii="Times New Roman" w:hAnsi="Times New Roman" w:cs="Times New Roman"/>
          <w:b/>
          <w:sz w:val="21"/>
        </w:rPr>
        <w:lastRenderedPageBreak/>
        <w:t>Распределение бюджетных ассигнований бюджета муниципального образования "</w:t>
      </w:r>
      <w:proofErr w:type="spellStart"/>
      <w:r w:rsidR="005F74D9" w:rsidRPr="00805078">
        <w:rPr>
          <w:rFonts w:ascii="Times New Roman" w:hAnsi="Times New Roman" w:cs="Times New Roman"/>
          <w:b/>
          <w:sz w:val="21"/>
        </w:rPr>
        <w:t>Дондуковское</w:t>
      </w:r>
      <w:proofErr w:type="spellEnd"/>
      <w:r w:rsidR="005F74D9" w:rsidRPr="00805078">
        <w:rPr>
          <w:rFonts w:ascii="Times New Roman" w:hAnsi="Times New Roman" w:cs="Times New Roman"/>
          <w:b/>
          <w:sz w:val="21"/>
        </w:rPr>
        <w:t xml:space="preserve"> сельское поселение"  по разделам и подразделам расходов бюджетов Российской Федерации  на 2019 год</w:t>
      </w:r>
    </w:p>
    <w:p w:rsidR="005F74D9" w:rsidRPr="00805078" w:rsidRDefault="005F74D9" w:rsidP="005F74D9">
      <w:pPr>
        <w:spacing w:after="0"/>
        <w:ind w:right="59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805078">
        <w:rPr>
          <w:rFonts w:ascii="Times New Roman" w:hAnsi="Times New Roman" w:cs="Times New Roman"/>
          <w:sz w:val="21"/>
        </w:rPr>
        <w:t>тыс</w:t>
      </w:r>
      <w:proofErr w:type="spellEnd"/>
      <w:proofErr w:type="gramEnd"/>
      <w:r w:rsidRPr="00805078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805078">
        <w:rPr>
          <w:rFonts w:ascii="Times New Roman" w:hAnsi="Times New Roman" w:cs="Times New Roman"/>
          <w:sz w:val="21"/>
        </w:rPr>
        <w:t>руб</w:t>
      </w:r>
      <w:proofErr w:type="spellEnd"/>
    </w:p>
    <w:tbl>
      <w:tblPr>
        <w:tblW w:w="10347" w:type="dxa"/>
        <w:tblInd w:w="-199" w:type="dxa"/>
        <w:tblCellMar>
          <w:left w:w="0" w:type="dxa"/>
          <w:bottom w:w="14" w:type="dxa"/>
          <w:right w:w="1" w:type="dxa"/>
        </w:tblCellMar>
        <w:tblLook w:val="04A0"/>
      </w:tblPr>
      <w:tblGrid>
        <w:gridCol w:w="490"/>
        <w:gridCol w:w="5280"/>
        <w:gridCol w:w="722"/>
        <w:gridCol w:w="120"/>
        <w:gridCol w:w="1103"/>
        <w:gridCol w:w="1418"/>
        <w:gridCol w:w="1214"/>
      </w:tblGrid>
      <w:tr w:rsidR="005F74D9" w:rsidRPr="00805078" w:rsidTr="00BF403B">
        <w:trPr>
          <w:trHeight w:val="727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 xml:space="preserve">№ </w:t>
            </w:r>
          </w:p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5078">
              <w:rPr>
                <w:rFonts w:ascii="Times New Roman" w:hAnsi="Times New Roman" w:cs="Times New Roman"/>
                <w:sz w:val="21"/>
              </w:rPr>
              <w:t>п</w:t>
            </w:r>
            <w:proofErr w:type="spellEnd"/>
            <w:proofErr w:type="gramEnd"/>
            <w:r w:rsidRPr="00805078">
              <w:rPr>
                <w:rFonts w:ascii="Times New Roman" w:hAnsi="Times New Roman" w:cs="Times New Roman"/>
                <w:sz w:val="21"/>
              </w:rPr>
              <w:t>/</w:t>
            </w:r>
            <w:proofErr w:type="spellStart"/>
            <w:r w:rsidRPr="00805078">
              <w:rPr>
                <w:rFonts w:ascii="Times New Roman" w:hAnsi="Times New Roman" w:cs="Times New Roman"/>
                <w:sz w:val="21"/>
              </w:rPr>
              <w:t>п</w:t>
            </w:r>
            <w:proofErr w:type="spellEnd"/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Наименование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Раздел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5078">
              <w:rPr>
                <w:rFonts w:ascii="Times New Roman" w:hAnsi="Times New Roman" w:cs="Times New Roman"/>
                <w:sz w:val="21"/>
              </w:rPr>
              <w:t>Подразде</w:t>
            </w:r>
            <w:proofErr w:type="spellEnd"/>
            <w:r w:rsidRPr="00805078">
              <w:rPr>
                <w:rFonts w:ascii="Times New Roman" w:hAnsi="Times New Roman" w:cs="Times New Roman"/>
                <w:sz w:val="21"/>
              </w:rPr>
              <w:t xml:space="preserve"> л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Сумма на 2019 год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 xml:space="preserve">Сумма </w:t>
            </w:r>
            <w:r w:rsidR="00BF403B">
              <w:rPr>
                <w:rFonts w:ascii="Times New Roman" w:hAnsi="Times New Roman" w:cs="Times New Roman"/>
                <w:sz w:val="21"/>
              </w:rPr>
              <w:t>с изменени</w:t>
            </w:r>
            <w:r w:rsidRPr="00805078">
              <w:rPr>
                <w:rFonts w:ascii="Times New Roman" w:hAnsi="Times New Roman" w:cs="Times New Roman"/>
                <w:sz w:val="21"/>
              </w:rPr>
              <w:t>ями</w:t>
            </w:r>
          </w:p>
        </w:tc>
      </w:tr>
      <w:tr w:rsidR="005F74D9" w:rsidRPr="00805078" w:rsidTr="00BF403B">
        <w:trPr>
          <w:trHeight w:val="26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right="15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1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right="15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3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5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</w:tr>
      <w:tr w:rsidR="005F74D9" w:rsidRPr="00805078" w:rsidTr="00BF403B">
        <w:trPr>
          <w:trHeight w:val="26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right="15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01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7268.4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7309.6</w:t>
            </w:r>
          </w:p>
        </w:tc>
      </w:tr>
      <w:tr w:rsidR="005F74D9" w:rsidRPr="00805078" w:rsidTr="00BF403B">
        <w:trPr>
          <w:trHeight w:val="8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01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1007.1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1007.1</w:t>
            </w:r>
          </w:p>
        </w:tc>
      </w:tr>
      <w:tr w:rsidR="005F74D9" w:rsidRPr="00805078" w:rsidTr="00BF403B">
        <w:trPr>
          <w:trHeight w:val="118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ind w:left="16" w:right="9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01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5762.5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5762.5</w:t>
            </w:r>
          </w:p>
        </w:tc>
      </w:tr>
      <w:tr w:rsidR="005F74D9" w:rsidRPr="00805078" w:rsidTr="00BF403B">
        <w:trPr>
          <w:trHeight w:val="62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01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10.0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10.0</w:t>
            </w:r>
          </w:p>
        </w:tc>
      </w:tr>
      <w:tr w:rsidR="005F74D9" w:rsidRPr="00805078" w:rsidTr="00BF403B">
        <w:trPr>
          <w:trHeight w:val="28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01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100.0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100.0</w:t>
            </w:r>
          </w:p>
        </w:tc>
      </w:tr>
      <w:tr w:rsidR="005F74D9" w:rsidRPr="00805078" w:rsidTr="00BF403B">
        <w:trPr>
          <w:trHeight w:val="315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01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388.8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430.0</w:t>
            </w:r>
          </w:p>
        </w:tc>
      </w:tr>
      <w:tr w:rsidR="005F74D9" w:rsidRPr="00805078" w:rsidTr="00BF403B">
        <w:trPr>
          <w:trHeight w:val="279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right="15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НАЦИОНАЛЬНАЯ ОБОРОНА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02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206.00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206.00</w:t>
            </w:r>
          </w:p>
        </w:tc>
      </w:tr>
      <w:tr w:rsidR="005F74D9" w:rsidRPr="00805078" w:rsidTr="00BF403B">
        <w:trPr>
          <w:trHeight w:val="45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Мобилизационная и вневойсковая подготовка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02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206.00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206.00</w:t>
            </w:r>
          </w:p>
        </w:tc>
      </w:tr>
      <w:tr w:rsidR="005F74D9" w:rsidRPr="00805078" w:rsidTr="00BF403B">
        <w:trPr>
          <w:trHeight w:val="827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ind w:right="15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 xml:space="preserve">НАЦИОНАЛЬНАЯ БЕЗОПАСНОСТЬ И </w:t>
            </w:r>
          </w:p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ПРАВООХРАНИТЕЛЬНАЯ ДЕЯТЕЛЬНОСТЬ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03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220.00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220.00</w:t>
            </w:r>
          </w:p>
        </w:tc>
      </w:tr>
      <w:tr w:rsidR="005F74D9" w:rsidRPr="00805078" w:rsidTr="00BF403B">
        <w:trPr>
          <w:trHeight w:val="29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Обеспечение пожарной безопасности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03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220.00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220.00</w:t>
            </w:r>
          </w:p>
        </w:tc>
      </w:tr>
      <w:tr w:rsidR="005F74D9" w:rsidRPr="00805078" w:rsidTr="00BF403B">
        <w:trPr>
          <w:trHeight w:val="35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right="15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04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2617.00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2617.00</w:t>
            </w:r>
          </w:p>
        </w:tc>
      </w:tr>
      <w:tr w:rsidR="005F74D9" w:rsidRPr="00805078" w:rsidTr="00BF403B">
        <w:trPr>
          <w:trHeight w:val="307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Дорожное хозяйство (дорожные фонды)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04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2517.00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2517.00</w:t>
            </w:r>
          </w:p>
        </w:tc>
      </w:tr>
      <w:tr w:rsidR="005F74D9" w:rsidRPr="00805078" w:rsidTr="00BF403B">
        <w:trPr>
          <w:trHeight w:val="26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04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100.00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100.00</w:t>
            </w:r>
          </w:p>
        </w:tc>
      </w:tr>
      <w:tr w:rsidR="005F74D9" w:rsidRPr="00805078" w:rsidTr="00BF403B">
        <w:trPr>
          <w:trHeight w:val="29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right="15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05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4822.00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5157.80</w:t>
            </w:r>
          </w:p>
        </w:tc>
      </w:tr>
      <w:tr w:rsidR="005F74D9" w:rsidRPr="00805078" w:rsidTr="00BF403B">
        <w:trPr>
          <w:trHeight w:val="26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05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596.50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1201.10</w:t>
            </w:r>
          </w:p>
        </w:tc>
      </w:tr>
      <w:tr w:rsidR="005F74D9" w:rsidRPr="00805078" w:rsidTr="00BF403B">
        <w:trPr>
          <w:trHeight w:val="26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05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4225.50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3956.70</w:t>
            </w:r>
          </w:p>
        </w:tc>
      </w:tr>
      <w:tr w:rsidR="005F74D9" w:rsidRPr="00805078" w:rsidTr="00BF403B">
        <w:trPr>
          <w:trHeight w:val="324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right="15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08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400.00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400.00</w:t>
            </w:r>
          </w:p>
        </w:tc>
      </w:tr>
      <w:tr w:rsidR="005F74D9" w:rsidRPr="00805078" w:rsidTr="00BF403B">
        <w:trPr>
          <w:trHeight w:val="26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Культура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08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350.00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350.00</w:t>
            </w:r>
          </w:p>
        </w:tc>
      </w:tr>
      <w:tr w:rsidR="005F74D9" w:rsidRPr="00805078" w:rsidTr="00BF403B">
        <w:trPr>
          <w:trHeight w:val="26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Другие вопросы в области культуры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08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50.00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50.00</w:t>
            </w:r>
          </w:p>
        </w:tc>
      </w:tr>
      <w:tr w:rsidR="005F74D9" w:rsidRPr="00805078" w:rsidTr="00BF403B">
        <w:trPr>
          <w:trHeight w:val="26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right="15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7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СОЦИАЛЬНАЯ ПОЛИТИКА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10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564.20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564.20</w:t>
            </w:r>
          </w:p>
        </w:tc>
      </w:tr>
      <w:tr w:rsidR="005F74D9" w:rsidRPr="00805078" w:rsidTr="00BF403B">
        <w:trPr>
          <w:trHeight w:val="26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Пенсионное обеспечение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10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524.20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524.20</w:t>
            </w:r>
          </w:p>
        </w:tc>
      </w:tr>
      <w:tr w:rsidR="005F74D9" w:rsidRPr="00805078" w:rsidTr="00BF403B">
        <w:trPr>
          <w:trHeight w:val="24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Социальное обеспечение населения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10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40.00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40.00</w:t>
            </w:r>
          </w:p>
        </w:tc>
      </w:tr>
      <w:tr w:rsidR="005F74D9" w:rsidRPr="00805078" w:rsidTr="00BF403B">
        <w:trPr>
          <w:trHeight w:val="315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right="15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8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ФИЗИЧЕСКАЯ КУЛЬТУРА И СПОРТ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11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150.00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150.00</w:t>
            </w:r>
          </w:p>
        </w:tc>
      </w:tr>
      <w:tr w:rsidR="005F74D9" w:rsidRPr="00805078" w:rsidTr="00BF403B">
        <w:trPr>
          <w:trHeight w:val="247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Физическая культура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11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150.00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150.00</w:t>
            </w:r>
          </w:p>
        </w:tc>
      </w:tr>
      <w:tr w:rsidR="005F74D9" w:rsidRPr="00805078" w:rsidTr="00BF403B">
        <w:trPr>
          <w:trHeight w:val="91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ind w:right="15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9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 xml:space="preserve">МЕЖБЮДЖЕТНЫЕ ТРАНСФЕРТЫ ОБЩЕГО </w:t>
            </w:r>
          </w:p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 xml:space="preserve">ХАРАКТЕРА БЮДЖЕТАМ </w:t>
            </w:r>
            <w:proofErr w:type="gramStart"/>
            <w:r w:rsidRPr="00805078">
              <w:rPr>
                <w:rFonts w:ascii="Times New Roman" w:hAnsi="Times New Roman" w:cs="Times New Roman"/>
                <w:b/>
                <w:sz w:val="21"/>
              </w:rPr>
              <w:t>БЮДЖЕТНОЙ</w:t>
            </w:r>
            <w:proofErr w:type="gramEnd"/>
            <w:r w:rsidRPr="00805078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</w:p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СИСТЕМЫ РОССИЙСКОЙ ФЕДЕРАЦИИ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14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84.40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117.50</w:t>
            </w:r>
          </w:p>
        </w:tc>
      </w:tr>
      <w:tr w:rsidR="005F74D9" w:rsidRPr="00805078" w:rsidTr="00BF403B">
        <w:trPr>
          <w:trHeight w:val="38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Прочие межбюджетные трансферты общего характера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14</w:t>
            </w: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84.40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sz w:val="21"/>
              </w:rPr>
              <w:t>117.50</w:t>
            </w:r>
          </w:p>
        </w:tc>
      </w:tr>
      <w:tr w:rsidR="005F74D9" w:rsidRPr="00805078" w:rsidTr="00BF403B">
        <w:trPr>
          <w:trHeight w:val="26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ВСЕГО: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16332.00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805078" w:rsidRDefault="005F74D9" w:rsidP="0089144D">
            <w:pPr>
              <w:spacing w:after="0"/>
              <w:ind w:left="185"/>
              <w:rPr>
                <w:rFonts w:ascii="Times New Roman" w:hAnsi="Times New Roman" w:cs="Times New Roman"/>
              </w:rPr>
            </w:pPr>
            <w:r w:rsidRPr="00805078">
              <w:rPr>
                <w:rFonts w:ascii="Times New Roman" w:hAnsi="Times New Roman" w:cs="Times New Roman"/>
                <w:b/>
                <w:sz w:val="21"/>
              </w:rPr>
              <w:t>16742.10</w:t>
            </w:r>
          </w:p>
        </w:tc>
      </w:tr>
    </w:tbl>
    <w:p w:rsidR="00BF403B" w:rsidRDefault="005F74D9" w:rsidP="005F74D9">
      <w:pPr>
        <w:tabs>
          <w:tab w:val="center" w:pos="2527"/>
          <w:tab w:val="center" w:pos="7868"/>
        </w:tabs>
        <w:spacing w:after="0"/>
        <w:rPr>
          <w:rFonts w:ascii="Times New Roman" w:hAnsi="Times New Roman" w:cs="Times New Roman"/>
        </w:rPr>
      </w:pPr>
      <w:r w:rsidRPr="00805078">
        <w:rPr>
          <w:rFonts w:ascii="Times New Roman" w:hAnsi="Times New Roman" w:cs="Times New Roman"/>
        </w:rPr>
        <w:tab/>
      </w:r>
    </w:p>
    <w:p w:rsidR="005F74D9" w:rsidRPr="00BF403B" w:rsidRDefault="005F74D9" w:rsidP="005F74D9">
      <w:pPr>
        <w:tabs>
          <w:tab w:val="center" w:pos="2527"/>
          <w:tab w:val="center" w:pos="7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403B">
        <w:rPr>
          <w:rFonts w:ascii="Times New Roman" w:hAnsi="Times New Roman" w:cs="Times New Roman"/>
          <w:sz w:val="24"/>
          <w:szCs w:val="24"/>
        </w:rPr>
        <w:t>Руководитель финансово-экономического отдела</w:t>
      </w:r>
      <w:r w:rsidRPr="00BF403B">
        <w:rPr>
          <w:rFonts w:ascii="Times New Roman" w:hAnsi="Times New Roman" w:cs="Times New Roman"/>
          <w:sz w:val="24"/>
          <w:szCs w:val="24"/>
        </w:rPr>
        <w:tab/>
        <w:t>А.В.Бойко</w:t>
      </w:r>
    </w:p>
    <w:p w:rsidR="005F74D9" w:rsidRDefault="005F74D9">
      <w:pPr>
        <w:rPr>
          <w:rStyle w:val="a3"/>
        </w:rPr>
      </w:pPr>
      <w:r>
        <w:rPr>
          <w:rStyle w:val="a3"/>
        </w:rPr>
        <w:br w:type="page"/>
      </w:r>
    </w:p>
    <w:p w:rsidR="005F74D9" w:rsidRPr="005F74D9" w:rsidRDefault="005F74D9" w:rsidP="005F74D9">
      <w:pPr>
        <w:spacing w:after="0"/>
        <w:ind w:right="114"/>
        <w:jc w:val="right"/>
        <w:rPr>
          <w:rFonts w:ascii="Times New Roman" w:hAnsi="Times New Roman" w:cs="Times New Roman"/>
        </w:rPr>
      </w:pPr>
      <w:r w:rsidRPr="005F74D9">
        <w:rPr>
          <w:rFonts w:ascii="Times New Roman" w:hAnsi="Times New Roman" w:cs="Times New Roman"/>
          <w:sz w:val="18"/>
        </w:rPr>
        <w:lastRenderedPageBreak/>
        <w:t xml:space="preserve">Приложение 4 к решению Совета народных депутатов </w:t>
      </w:r>
    </w:p>
    <w:p w:rsidR="005F74D9" w:rsidRPr="005F74D9" w:rsidRDefault="005F74D9" w:rsidP="005F74D9">
      <w:pPr>
        <w:spacing w:after="349" w:line="218" w:lineRule="auto"/>
        <w:ind w:left="5264"/>
        <w:rPr>
          <w:rFonts w:ascii="Times New Roman" w:hAnsi="Times New Roman" w:cs="Times New Roman"/>
        </w:rPr>
      </w:pPr>
      <w:r w:rsidRPr="005F74D9">
        <w:rPr>
          <w:rFonts w:ascii="Times New Roman" w:hAnsi="Times New Roman" w:cs="Times New Roman"/>
          <w:sz w:val="18"/>
        </w:rPr>
        <w:t>МО "</w:t>
      </w:r>
      <w:proofErr w:type="spellStart"/>
      <w:r w:rsidRPr="005F74D9">
        <w:rPr>
          <w:rFonts w:ascii="Times New Roman" w:hAnsi="Times New Roman" w:cs="Times New Roman"/>
          <w:sz w:val="18"/>
        </w:rPr>
        <w:t>Дондуковское</w:t>
      </w:r>
      <w:proofErr w:type="spellEnd"/>
      <w:r w:rsidRPr="005F74D9">
        <w:rPr>
          <w:rFonts w:ascii="Times New Roman" w:hAnsi="Times New Roman" w:cs="Times New Roman"/>
          <w:sz w:val="18"/>
        </w:rPr>
        <w:t xml:space="preserve"> сельское поселение" №         </w:t>
      </w:r>
      <w:proofErr w:type="gramStart"/>
      <w:r w:rsidRPr="005F74D9">
        <w:rPr>
          <w:rFonts w:ascii="Times New Roman" w:hAnsi="Times New Roman" w:cs="Times New Roman"/>
          <w:sz w:val="18"/>
        </w:rPr>
        <w:t>от</w:t>
      </w:r>
      <w:proofErr w:type="gramEnd"/>
      <w:r w:rsidRPr="005F74D9">
        <w:rPr>
          <w:rFonts w:ascii="Times New Roman" w:hAnsi="Times New Roman" w:cs="Times New Roman"/>
          <w:sz w:val="18"/>
        </w:rPr>
        <w:t xml:space="preserve">                          </w:t>
      </w:r>
      <w:proofErr w:type="gramStart"/>
      <w:r w:rsidRPr="005F74D9">
        <w:rPr>
          <w:rFonts w:ascii="Times New Roman" w:hAnsi="Times New Roman" w:cs="Times New Roman"/>
          <w:sz w:val="18"/>
        </w:rPr>
        <w:t>Приложение</w:t>
      </w:r>
      <w:proofErr w:type="gramEnd"/>
      <w:r w:rsidRPr="005F74D9">
        <w:rPr>
          <w:rFonts w:ascii="Times New Roman" w:hAnsi="Times New Roman" w:cs="Times New Roman"/>
          <w:sz w:val="18"/>
        </w:rPr>
        <w:t xml:space="preserve"> 15  к решению Совета народных депутатов МО "</w:t>
      </w:r>
      <w:proofErr w:type="spellStart"/>
      <w:r w:rsidRPr="005F74D9">
        <w:rPr>
          <w:rFonts w:ascii="Times New Roman" w:hAnsi="Times New Roman" w:cs="Times New Roman"/>
          <w:sz w:val="18"/>
        </w:rPr>
        <w:t>Дондуковское</w:t>
      </w:r>
      <w:proofErr w:type="spellEnd"/>
      <w:r w:rsidRPr="005F74D9">
        <w:rPr>
          <w:rFonts w:ascii="Times New Roman" w:hAnsi="Times New Roman" w:cs="Times New Roman"/>
          <w:sz w:val="18"/>
        </w:rPr>
        <w:t xml:space="preserve"> сельское поселение"                                            от "___"________2018 г. №_____</w:t>
      </w:r>
    </w:p>
    <w:p w:rsidR="005F74D9" w:rsidRPr="005F74D9" w:rsidRDefault="005F74D9" w:rsidP="005F74D9">
      <w:pPr>
        <w:spacing w:after="0" w:line="217" w:lineRule="auto"/>
        <w:ind w:left="351" w:hanging="366"/>
        <w:rPr>
          <w:rFonts w:ascii="Times New Roman" w:hAnsi="Times New Roman" w:cs="Times New Roman"/>
        </w:rPr>
      </w:pPr>
      <w:proofErr w:type="gramStart"/>
      <w:r w:rsidRPr="005F74D9">
        <w:rPr>
          <w:rFonts w:ascii="Times New Roman" w:hAnsi="Times New Roman" w:cs="Times New Roman"/>
          <w:b/>
          <w:sz w:val="21"/>
        </w:rPr>
        <w:t>Распределение бюджетных ассигнований бюджета муниципального образования "</w:t>
      </w:r>
      <w:proofErr w:type="spellStart"/>
      <w:r w:rsidRPr="005F74D9">
        <w:rPr>
          <w:rFonts w:ascii="Times New Roman" w:hAnsi="Times New Roman" w:cs="Times New Roman"/>
          <w:b/>
          <w:sz w:val="21"/>
        </w:rPr>
        <w:t>Дондуковское</w:t>
      </w:r>
      <w:proofErr w:type="spellEnd"/>
      <w:r w:rsidRPr="005F74D9">
        <w:rPr>
          <w:rFonts w:ascii="Times New Roman" w:hAnsi="Times New Roman" w:cs="Times New Roman"/>
          <w:b/>
          <w:sz w:val="21"/>
        </w:rPr>
        <w:t xml:space="preserve"> сельское поселение"  на  2019  год по целевым статьям (</w:t>
      </w:r>
      <w:proofErr w:type="spellStart"/>
      <w:r w:rsidRPr="005F74D9">
        <w:rPr>
          <w:rFonts w:ascii="Times New Roman" w:hAnsi="Times New Roman" w:cs="Times New Roman"/>
          <w:b/>
          <w:sz w:val="21"/>
        </w:rPr>
        <w:t>муниципальнымм</w:t>
      </w:r>
      <w:proofErr w:type="spellEnd"/>
      <w:r w:rsidRPr="005F74D9">
        <w:rPr>
          <w:rFonts w:ascii="Times New Roman" w:hAnsi="Times New Roman" w:cs="Times New Roman"/>
          <w:b/>
          <w:sz w:val="21"/>
        </w:rPr>
        <w:t xml:space="preserve"> программам и </w:t>
      </w:r>
      <w:proofErr w:type="gramEnd"/>
    </w:p>
    <w:p w:rsidR="005F74D9" w:rsidRPr="005F74D9" w:rsidRDefault="005F74D9" w:rsidP="005F74D9">
      <w:pPr>
        <w:spacing w:after="37" w:line="217" w:lineRule="auto"/>
        <w:ind w:left="-15"/>
        <w:rPr>
          <w:rFonts w:ascii="Times New Roman" w:hAnsi="Times New Roman" w:cs="Times New Roman"/>
        </w:rPr>
      </w:pPr>
      <w:proofErr w:type="spellStart"/>
      <w:proofErr w:type="gramStart"/>
      <w:r w:rsidRPr="005F74D9">
        <w:rPr>
          <w:rFonts w:ascii="Times New Roman" w:hAnsi="Times New Roman" w:cs="Times New Roman"/>
          <w:b/>
          <w:sz w:val="21"/>
        </w:rPr>
        <w:t>непрограммным</w:t>
      </w:r>
      <w:proofErr w:type="spellEnd"/>
      <w:r w:rsidRPr="005F74D9">
        <w:rPr>
          <w:rFonts w:ascii="Times New Roman" w:hAnsi="Times New Roman" w:cs="Times New Roman"/>
          <w:b/>
          <w:sz w:val="21"/>
        </w:rPr>
        <w:t xml:space="preserve"> направлениям деятельности), группам видов расходов классификации расходов </w:t>
      </w:r>
      <w:proofErr w:type="gramEnd"/>
    </w:p>
    <w:p w:rsidR="005F74D9" w:rsidRPr="005F74D9" w:rsidRDefault="005F74D9" w:rsidP="005F74D9">
      <w:pPr>
        <w:spacing w:after="271"/>
        <w:ind w:right="220"/>
        <w:jc w:val="center"/>
        <w:rPr>
          <w:rFonts w:ascii="Times New Roman" w:hAnsi="Times New Roman" w:cs="Times New Roman"/>
        </w:rPr>
      </w:pPr>
      <w:r w:rsidRPr="005F74D9">
        <w:rPr>
          <w:rFonts w:ascii="Times New Roman" w:hAnsi="Times New Roman" w:cs="Times New Roman"/>
          <w:b/>
          <w:sz w:val="21"/>
        </w:rPr>
        <w:t>бюджетов Российской Федерации</w:t>
      </w:r>
    </w:p>
    <w:p w:rsidR="005F74D9" w:rsidRPr="005F74D9" w:rsidRDefault="005F74D9" w:rsidP="005F74D9">
      <w:pPr>
        <w:spacing w:after="3"/>
        <w:ind w:left="10" w:right="835" w:hanging="10"/>
        <w:jc w:val="right"/>
        <w:rPr>
          <w:rFonts w:ascii="Times New Roman" w:hAnsi="Times New Roman" w:cs="Times New Roman"/>
        </w:rPr>
      </w:pPr>
      <w:r w:rsidRPr="005F74D9">
        <w:rPr>
          <w:rFonts w:ascii="Times New Roman" w:hAnsi="Times New Roman" w:cs="Times New Roman"/>
          <w:sz w:val="21"/>
        </w:rPr>
        <w:t>тысяч рублей</w:t>
      </w:r>
    </w:p>
    <w:tbl>
      <w:tblPr>
        <w:tblW w:w="9966" w:type="dxa"/>
        <w:tblInd w:w="-218" w:type="dxa"/>
        <w:tblCellMar>
          <w:top w:w="14" w:type="dxa"/>
          <w:left w:w="15" w:type="dxa"/>
          <w:bottom w:w="13" w:type="dxa"/>
          <w:right w:w="16" w:type="dxa"/>
        </w:tblCellMar>
        <w:tblLook w:val="04A0"/>
      </w:tblPr>
      <w:tblGrid>
        <w:gridCol w:w="517"/>
        <w:gridCol w:w="5140"/>
        <w:gridCol w:w="1429"/>
        <w:gridCol w:w="675"/>
        <w:gridCol w:w="1001"/>
        <w:gridCol w:w="1204"/>
      </w:tblGrid>
      <w:tr w:rsidR="005F74D9" w:rsidRPr="005F74D9" w:rsidTr="005F74D9">
        <w:trPr>
          <w:trHeight w:val="810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jc w:val="both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 xml:space="preserve">№ </w:t>
            </w:r>
          </w:p>
          <w:p w:rsidR="005F74D9" w:rsidRPr="005F74D9" w:rsidRDefault="005F74D9" w:rsidP="0089144D">
            <w:pPr>
              <w:spacing w:after="0"/>
              <w:ind w:left="1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74D9">
              <w:rPr>
                <w:rFonts w:ascii="Times New Roman" w:hAnsi="Times New Roman" w:cs="Times New Roman"/>
                <w:sz w:val="21"/>
              </w:rPr>
              <w:t>п</w:t>
            </w:r>
            <w:proofErr w:type="spellEnd"/>
            <w:proofErr w:type="gramEnd"/>
            <w:r w:rsidRPr="005F74D9">
              <w:rPr>
                <w:rFonts w:ascii="Times New Roman" w:hAnsi="Times New Roman" w:cs="Times New Roman"/>
                <w:sz w:val="21"/>
              </w:rPr>
              <w:t>/</w:t>
            </w:r>
            <w:proofErr w:type="spellStart"/>
            <w:r w:rsidRPr="005F74D9">
              <w:rPr>
                <w:rFonts w:ascii="Times New Roman" w:hAnsi="Times New Roman" w:cs="Times New Roman"/>
                <w:sz w:val="21"/>
              </w:rPr>
              <w:t>п</w:t>
            </w:r>
            <w:proofErr w:type="spellEnd"/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Наименование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Ц.статья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ВР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85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Сумма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Сумма</w:t>
            </w:r>
          </w:p>
        </w:tc>
      </w:tr>
      <w:tr w:rsidR="005F74D9" w:rsidRPr="005F74D9" w:rsidTr="005F74D9">
        <w:trPr>
          <w:trHeight w:val="260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95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</w:t>
            </w:r>
          </w:p>
        </w:tc>
      </w:tr>
      <w:tr w:rsidR="005F74D9" w:rsidRPr="005F74D9" w:rsidTr="005F74D9">
        <w:trPr>
          <w:trHeight w:val="91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1007,10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1007,10</w:t>
            </w:r>
          </w:p>
        </w:tc>
      </w:tr>
      <w:tr w:rsidR="005F74D9" w:rsidRPr="005F74D9" w:rsidTr="005F74D9">
        <w:trPr>
          <w:trHeight w:val="492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Глава муниципального образования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6 11 000</w:t>
            </w:r>
            <w:proofErr w:type="gramStart"/>
            <w:r w:rsidRPr="005F74D9">
              <w:rPr>
                <w:rFonts w:ascii="Times New Roman" w:hAnsi="Times New Roman" w:cs="Times New Roman"/>
                <w:sz w:val="21"/>
              </w:rPr>
              <w:t xml:space="preserve"> Д</w:t>
            </w:r>
            <w:proofErr w:type="gramEnd"/>
            <w:r w:rsidRPr="005F74D9">
              <w:rPr>
                <w:rFonts w:ascii="Times New Roman" w:hAnsi="Times New Roman" w:cs="Times New Roman"/>
                <w:sz w:val="21"/>
              </w:rPr>
              <w:t xml:space="preserve"> 100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1007,10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1007,10</w:t>
            </w:r>
          </w:p>
        </w:tc>
      </w:tr>
      <w:tr w:rsidR="005F74D9" w:rsidRPr="005F74D9" w:rsidTr="005F74D9">
        <w:trPr>
          <w:trHeight w:val="360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Центральный аппарат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6 16 000</w:t>
            </w:r>
            <w:proofErr w:type="gramStart"/>
            <w:r w:rsidRPr="005F74D9">
              <w:rPr>
                <w:rFonts w:ascii="Times New Roman" w:hAnsi="Times New Roman" w:cs="Times New Roman"/>
                <w:sz w:val="21"/>
              </w:rPr>
              <w:t xml:space="preserve"> Д</w:t>
            </w:r>
            <w:proofErr w:type="gramEnd"/>
            <w:r w:rsidRPr="005F74D9">
              <w:rPr>
                <w:rFonts w:ascii="Times New Roman" w:hAnsi="Times New Roman" w:cs="Times New Roman"/>
                <w:sz w:val="21"/>
              </w:rPr>
              <w:t xml:space="preserve"> 400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right="1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5762,50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5762,50</w:t>
            </w:r>
          </w:p>
        </w:tc>
      </w:tr>
      <w:tr w:rsidR="005F74D9" w:rsidRPr="005F74D9" w:rsidTr="005F74D9">
        <w:trPr>
          <w:trHeight w:val="962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6 16 000</w:t>
            </w:r>
            <w:proofErr w:type="gramStart"/>
            <w:r w:rsidRPr="005F74D9">
              <w:rPr>
                <w:rFonts w:ascii="Times New Roman" w:hAnsi="Times New Roman" w:cs="Times New Roman"/>
                <w:sz w:val="21"/>
              </w:rPr>
              <w:t xml:space="preserve"> Д</w:t>
            </w:r>
            <w:proofErr w:type="gramEnd"/>
            <w:r w:rsidRPr="005F74D9">
              <w:rPr>
                <w:rFonts w:ascii="Times New Roman" w:hAnsi="Times New Roman" w:cs="Times New Roman"/>
                <w:sz w:val="21"/>
              </w:rPr>
              <w:t xml:space="preserve"> 400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4962,50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4962,50</w:t>
            </w:r>
          </w:p>
        </w:tc>
      </w:tr>
      <w:tr w:rsidR="005F74D9" w:rsidRPr="005F74D9" w:rsidTr="005F74D9">
        <w:trPr>
          <w:trHeight w:val="517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6 16 000</w:t>
            </w:r>
            <w:proofErr w:type="gramStart"/>
            <w:r w:rsidRPr="005F74D9">
              <w:rPr>
                <w:rFonts w:ascii="Times New Roman" w:hAnsi="Times New Roman" w:cs="Times New Roman"/>
                <w:sz w:val="21"/>
              </w:rPr>
              <w:t xml:space="preserve"> Д</w:t>
            </w:r>
            <w:proofErr w:type="gramEnd"/>
            <w:r w:rsidRPr="005F74D9">
              <w:rPr>
                <w:rFonts w:ascii="Times New Roman" w:hAnsi="Times New Roman" w:cs="Times New Roman"/>
                <w:sz w:val="21"/>
              </w:rPr>
              <w:t xml:space="preserve"> 400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800,00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800,00</w:t>
            </w:r>
          </w:p>
        </w:tc>
      </w:tr>
      <w:tr w:rsidR="005F74D9" w:rsidRPr="005F74D9" w:rsidTr="005F74D9">
        <w:trPr>
          <w:trHeight w:val="703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Проведение выборов и референдумов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6 15 000</w:t>
            </w:r>
            <w:proofErr w:type="gramStart"/>
            <w:r w:rsidRPr="005F74D9">
              <w:rPr>
                <w:rFonts w:ascii="Times New Roman" w:hAnsi="Times New Roman" w:cs="Times New Roman"/>
                <w:sz w:val="21"/>
              </w:rPr>
              <w:t xml:space="preserve"> Д</w:t>
            </w:r>
            <w:proofErr w:type="gramEnd"/>
            <w:r w:rsidRPr="005F74D9">
              <w:rPr>
                <w:rFonts w:ascii="Times New Roman" w:hAnsi="Times New Roman" w:cs="Times New Roman"/>
                <w:sz w:val="21"/>
              </w:rPr>
              <w:t xml:space="preserve"> 500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10,00</w:t>
            </w:r>
          </w:p>
        </w:tc>
      </w:tr>
      <w:tr w:rsidR="005F74D9" w:rsidRPr="005F74D9" w:rsidTr="005F74D9">
        <w:trPr>
          <w:trHeight w:val="838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6 15 000</w:t>
            </w:r>
            <w:proofErr w:type="gramStart"/>
            <w:r w:rsidRPr="005F74D9">
              <w:rPr>
                <w:rFonts w:ascii="Times New Roman" w:hAnsi="Times New Roman" w:cs="Times New Roman"/>
                <w:sz w:val="21"/>
              </w:rPr>
              <w:t xml:space="preserve"> Д</w:t>
            </w:r>
            <w:proofErr w:type="gramEnd"/>
            <w:r w:rsidRPr="005F74D9">
              <w:rPr>
                <w:rFonts w:ascii="Times New Roman" w:hAnsi="Times New Roman" w:cs="Times New Roman"/>
                <w:sz w:val="21"/>
              </w:rPr>
              <w:t xml:space="preserve"> 500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10,00</w:t>
            </w:r>
          </w:p>
        </w:tc>
      </w:tr>
      <w:tr w:rsidR="005F74D9" w:rsidRPr="005F74D9" w:rsidTr="005F74D9">
        <w:trPr>
          <w:trHeight w:val="55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Резервный фонд органов местного самоуправления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6 17 000</w:t>
            </w:r>
            <w:proofErr w:type="gramStart"/>
            <w:r w:rsidRPr="005F74D9">
              <w:rPr>
                <w:rFonts w:ascii="Times New Roman" w:hAnsi="Times New Roman" w:cs="Times New Roman"/>
                <w:sz w:val="21"/>
              </w:rPr>
              <w:t xml:space="preserve"> Д</w:t>
            </w:r>
            <w:proofErr w:type="gramEnd"/>
            <w:r w:rsidRPr="005F74D9">
              <w:rPr>
                <w:rFonts w:ascii="Times New Roman" w:hAnsi="Times New Roman" w:cs="Times New Roman"/>
                <w:sz w:val="21"/>
              </w:rPr>
              <w:t xml:space="preserve"> 100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100,00</w:t>
            </w:r>
          </w:p>
        </w:tc>
      </w:tr>
      <w:tr w:rsidR="005F74D9" w:rsidRPr="005F74D9" w:rsidTr="005F74D9">
        <w:trPr>
          <w:trHeight w:val="349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Резервные средства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6 17 000</w:t>
            </w:r>
            <w:proofErr w:type="gramStart"/>
            <w:r w:rsidRPr="005F74D9">
              <w:rPr>
                <w:rFonts w:ascii="Times New Roman" w:hAnsi="Times New Roman" w:cs="Times New Roman"/>
                <w:sz w:val="21"/>
              </w:rPr>
              <w:t xml:space="preserve"> Д</w:t>
            </w:r>
            <w:proofErr w:type="gramEnd"/>
            <w:r w:rsidRPr="005F74D9">
              <w:rPr>
                <w:rFonts w:ascii="Times New Roman" w:hAnsi="Times New Roman" w:cs="Times New Roman"/>
                <w:sz w:val="21"/>
              </w:rPr>
              <w:t xml:space="preserve"> 100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800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100,00</w:t>
            </w:r>
          </w:p>
        </w:tc>
      </w:tr>
      <w:tr w:rsidR="005F74D9" w:rsidRPr="005F74D9" w:rsidTr="005F74D9">
        <w:trPr>
          <w:trHeight w:val="517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Выполнение других обязательств муниципальных образований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6 17 000</w:t>
            </w:r>
            <w:proofErr w:type="gramStart"/>
            <w:r w:rsidRPr="005F74D9">
              <w:rPr>
                <w:rFonts w:ascii="Times New Roman" w:hAnsi="Times New Roman" w:cs="Times New Roman"/>
                <w:sz w:val="21"/>
              </w:rPr>
              <w:t xml:space="preserve"> Д</w:t>
            </w:r>
            <w:proofErr w:type="gramEnd"/>
            <w:r w:rsidRPr="005F74D9">
              <w:rPr>
                <w:rFonts w:ascii="Times New Roman" w:hAnsi="Times New Roman" w:cs="Times New Roman"/>
                <w:sz w:val="21"/>
              </w:rPr>
              <w:t xml:space="preserve"> 300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257,00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298,30</w:t>
            </w:r>
          </w:p>
        </w:tc>
      </w:tr>
      <w:tr w:rsidR="005F74D9" w:rsidRPr="005F74D9" w:rsidTr="005F74D9">
        <w:trPr>
          <w:trHeight w:val="839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6 17 000</w:t>
            </w:r>
            <w:proofErr w:type="gramStart"/>
            <w:r w:rsidRPr="005F74D9">
              <w:rPr>
                <w:rFonts w:ascii="Times New Roman" w:hAnsi="Times New Roman" w:cs="Times New Roman"/>
                <w:sz w:val="21"/>
              </w:rPr>
              <w:t xml:space="preserve"> Д</w:t>
            </w:r>
            <w:proofErr w:type="gramEnd"/>
            <w:r w:rsidRPr="005F74D9">
              <w:rPr>
                <w:rFonts w:ascii="Times New Roman" w:hAnsi="Times New Roman" w:cs="Times New Roman"/>
                <w:sz w:val="21"/>
              </w:rPr>
              <w:t xml:space="preserve"> 300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257,00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298,30</w:t>
            </w:r>
          </w:p>
        </w:tc>
      </w:tr>
      <w:tr w:rsidR="005F74D9" w:rsidRPr="005F74D9" w:rsidTr="005F74D9">
        <w:trPr>
          <w:trHeight w:val="1035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МП "МО "</w:t>
            </w:r>
            <w:proofErr w:type="spellStart"/>
            <w:r w:rsidRPr="005F74D9">
              <w:rPr>
                <w:rFonts w:ascii="Times New Roman" w:hAnsi="Times New Roman" w:cs="Times New Roman"/>
                <w:b/>
                <w:sz w:val="21"/>
              </w:rPr>
              <w:t>Дондуковское</w:t>
            </w:r>
            <w:proofErr w:type="spellEnd"/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 сельское поселение"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Повышение безопасности дорожного движения" на 2018-2020годы"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6</w:t>
            </w:r>
            <w:proofErr w:type="gramStart"/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 Э</w:t>
            </w:r>
            <w:proofErr w:type="gramEnd"/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 4 000Д 200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10,00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10,00</w:t>
            </w:r>
          </w:p>
        </w:tc>
      </w:tr>
      <w:tr w:rsidR="005F74D9" w:rsidRPr="005F74D9" w:rsidTr="005F74D9">
        <w:trPr>
          <w:trHeight w:val="1018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</w:t>
            </w:r>
            <w:proofErr w:type="gramStart"/>
            <w:r w:rsidRPr="005F74D9">
              <w:rPr>
                <w:rFonts w:ascii="Times New Roman" w:hAnsi="Times New Roman" w:cs="Times New Roman"/>
                <w:sz w:val="21"/>
              </w:rPr>
              <w:t xml:space="preserve"> Э</w:t>
            </w:r>
            <w:proofErr w:type="gramEnd"/>
            <w:r w:rsidRPr="005F74D9">
              <w:rPr>
                <w:rFonts w:ascii="Times New Roman" w:hAnsi="Times New Roman" w:cs="Times New Roman"/>
                <w:sz w:val="21"/>
              </w:rPr>
              <w:t xml:space="preserve"> 4 000Д 200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10,00</w:t>
            </w:r>
          </w:p>
        </w:tc>
      </w:tr>
      <w:tr w:rsidR="005F74D9" w:rsidRPr="005F74D9" w:rsidTr="005F74D9">
        <w:trPr>
          <w:trHeight w:val="877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jc w:val="both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МП "Профилактика терроризма и экстремизма в </w:t>
            </w:r>
            <w:proofErr w:type="spellStart"/>
            <w:r w:rsidRPr="005F74D9">
              <w:rPr>
                <w:rFonts w:ascii="Times New Roman" w:hAnsi="Times New Roman" w:cs="Times New Roman"/>
                <w:b/>
                <w:sz w:val="21"/>
              </w:rPr>
              <w:t>Дондуковском</w:t>
            </w:r>
            <w:proofErr w:type="spellEnd"/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 сельском поселении" 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6 Э4000</w:t>
            </w:r>
            <w:proofErr w:type="gramStart"/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 Д</w:t>
            </w:r>
            <w:proofErr w:type="gramEnd"/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 500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10,00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10,00</w:t>
            </w:r>
          </w:p>
        </w:tc>
      </w:tr>
    </w:tbl>
    <w:p w:rsidR="005F74D9" w:rsidRPr="005F74D9" w:rsidRDefault="005F74D9" w:rsidP="005F74D9">
      <w:pPr>
        <w:spacing w:after="0"/>
        <w:ind w:left="-954" w:right="10511"/>
        <w:rPr>
          <w:rFonts w:ascii="Times New Roman" w:hAnsi="Times New Roman" w:cs="Times New Roman"/>
        </w:rPr>
      </w:pPr>
    </w:p>
    <w:tbl>
      <w:tblPr>
        <w:tblW w:w="9775" w:type="dxa"/>
        <w:tblInd w:w="-218" w:type="dxa"/>
        <w:tblCellMar>
          <w:top w:w="28" w:type="dxa"/>
          <w:left w:w="15" w:type="dxa"/>
          <w:bottom w:w="13" w:type="dxa"/>
          <w:right w:w="1" w:type="dxa"/>
        </w:tblCellMar>
        <w:tblLook w:val="04A0"/>
      </w:tblPr>
      <w:tblGrid>
        <w:gridCol w:w="326"/>
        <w:gridCol w:w="5140"/>
        <w:gridCol w:w="1429"/>
        <w:gridCol w:w="675"/>
        <w:gridCol w:w="1001"/>
        <w:gridCol w:w="1204"/>
      </w:tblGrid>
      <w:tr w:rsidR="005F74D9" w:rsidRPr="005F74D9" w:rsidTr="0089144D">
        <w:trPr>
          <w:trHeight w:val="1215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</w:t>
            </w:r>
            <w:proofErr w:type="gramStart"/>
            <w:r w:rsidRPr="005F74D9">
              <w:rPr>
                <w:rFonts w:ascii="Times New Roman" w:hAnsi="Times New Roman" w:cs="Times New Roman"/>
                <w:sz w:val="21"/>
              </w:rPr>
              <w:t xml:space="preserve"> Э</w:t>
            </w:r>
            <w:proofErr w:type="gramEnd"/>
            <w:r w:rsidRPr="005F74D9">
              <w:rPr>
                <w:rFonts w:ascii="Times New Roman" w:hAnsi="Times New Roman" w:cs="Times New Roman"/>
                <w:sz w:val="21"/>
              </w:rPr>
              <w:t xml:space="preserve"> 4 000Д500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10,00</w:t>
            </w:r>
          </w:p>
        </w:tc>
      </w:tr>
      <w:tr w:rsidR="005F74D9" w:rsidRPr="005F74D9" w:rsidTr="0089144D">
        <w:trPr>
          <w:trHeight w:val="1018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МП "Противодействие коррупции в администрации МО "</w:t>
            </w:r>
            <w:proofErr w:type="spellStart"/>
            <w:r w:rsidRPr="005F74D9">
              <w:rPr>
                <w:rFonts w:ascii="Times New Roman" w:hAnsi="Times New Roman" w:cs="Times New Roman"/>
                <w:b/>
                <w:sz w:val="21"/>
              </w:rPr>
              <w:t>Дондуковское</w:t>
            </w:r>
            <w:proofErr w:type="spellEnd"/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 сельское поселение" 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6</w:t>
            </w:r>
            <w:proofErr w:type="gramStart"/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 Э</w:t>
            </w:r>
            <w:proofErr w:type="gramEnd"/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 5000Д 500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10,00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10,00</w:t>
            </w:r>
          </w:p>
        </w:tc>
      </w:tr>
      <w:tr w:rsidR="005F74D9" w:rsidRPr="005F74D9" w:rsidTr="0089144D">
        <w:trPr>
          <w:trHeight w:val="9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 Э5000</w:t>
            </w:r>
            <w:proofErr w:type="gramStart"/>
            <w:r w:rsidRPr="005F74D9">
              <w:rPr>
                <w:rFonts w:ascii="Times New Roman" w:hAnsi="Times New Roman" w:cs="Times New Roman"/>
                <w:sz w:val="21"/>
              </w:rPr>
              <w:t xml:space="preserve"> Д</w:t>
            </w:r>
            <w:proofErr w:type="gramEnd"/>
            <w:r w:rsidRPr="005F74D9">
              <w:rPr>
                <w:rFonts w:ascii="Times New Roman" w:hAnsi="Times New Roman" w:cs="Times New Roman"/>
                <w:sz w:val="21"/>
              </w:rPr>
              <w:t xml:space="preserve"> 500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10,00</w:t>
            </w:r>
          </w:p>
        </w:tc>
      </w:tr>
      <w:tr w:rsidR="005F74D9" w:rsidRPr="005F74D9" w:rsidTr="0089144D">
        <w:trPr>
          <w:trHeight w:val="877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МП МО «</w:t>
            </w:r>
            <w:proofErr w:type="spellStart"/>
            <w:r w:rsidRPr="005F74D9">
              <w:rPr>
                <w:rFonts w:ascii="Times New Roman" w:hAnsi="Times New Roman" w:cs="Times New Roman"/>
                <w:b/>
                <w:sz w:val="21"/>
              </w:rPr>
              <w:t>Дондуковское</w:t>
            </w:r>
            <w:proofErr w:type="spellEnd"/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 сельское поселение» «Профилактика незаконного употребления наркотических средств»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6  Э6000Д 500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10,00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10,00</w:t>
            </w:r>
          </w:p>
        </w:tc>
      </w:tr>
      <w:tr w:rsidR="005F74D9" w:rsidRPr="005F74D9" w:rsidTr="0089144D">
        <w:trPr>
          <w:trHeight w:val="819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</w:t>
            </w:r>
            <w:proofErr w:type="gramStart"/>
            <w:r w:rsidRPr="005F74D9">
              <w:rPr>
                <w:rFonts w:ascii="Times New Roman" w:hAnsi="Times New Roman" w:cs="Times New Roman"/>
                <w:sz w:val="21"/>
              </w:rPr>
              <w:t xml:space="preserve"> Э</w:t>
            </w:r>
            <w:proofErr w:type="gramEnd"/>
            <w:r w:rsidRPr="005F74D9">
              <w:rPr>
                <w:rFonts w:ascii="Times New Roman" w:hAnsi="Times New Roman" w:cs="Times New Roman"/>
                <w:sz w:val="21"/>
              </w:rPr>
              <w:t xml:space="preserve"> 6000Д 500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10,00</w:t>
            </w:r>
          </w:p>
        </w:tc>
      </w:tr>
      <w:tr w:rsidR="005F74D9" w:rsidRPr="005F74D9" w:rsidTr="0089144D">
        <w:trPr>
          <w:trHeight w:val="973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proofErr w:type="gramStart"/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МП "Развитие и поддержка малого и среднего предпринимательства в </w:t>
            </w:r>
            <w:proofErr w:type="spellStart"/>
            <w:r w:rsidRPr="005F74D9">
              <w:rPr>
                <w:rFonts w:ascii="Times New Roman" w:hAnsi="Times New Roman" w:cs="Times New Roman"/>
                <w:b/>
                <w:sz w:val="21"/>
              </w:rPr>
              <w:t>Дондуковском</w:t>
            </w:r>
            <w:proofErr w:type="spellEnd"/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 сельском </w:t>
            </w:r>
            <w:proofErr w:type="spellStart"/>
            <w:r w:rsidRPr="005F74D9">
              <w:rPr>
                <w:rFonts w:ascii="Times New Roman" w:hAnsi="Times New Roman" w:cs="Times New Roman"/>
                <w:b/>
                <w:sz w:val="21"/>
              </w:rPr>
              <w:t>послении</w:t>
            </w:r>
            <w:proofErr w:type="spellEnd"/>
            <w:r w:rsidRPr="005F74D9">
              <w:rPr>
                <w:rFonts w:ascii="Times New Roman" w:hAnsi="Times New Roman" w:cs="Times New Roman"/>
                <w:b/>
                <w:sz w:val="21"/>
              </w:rPr>
              <w:t>"</w:t>
            </w:r>
            <w:proofErr w:type="gramEnd"/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6</w:t>
            </w:r>
            <w:proofErr w:type="gramStart"/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 Д</w:t>
            </w:r>
            <w:proofErr w:type="gramEnd"/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 0001 0 100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10,00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10,00</w:t>
            </w:r>
          </w:p>
        </w:tc>
      </w:tr>
      <w:tr w:rsidR="005F74D9" w:rsidRPr="005F74D9" w:rsidTr="0089144D">
        <w:trPr>
          <w:trHeight w:val="945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</w:t>
            </w:r>
            <w:proofErr w:type="gramStart"/>
            <w:r w:rsidRPr="005F74D9">
              <w:rPr>
                <w:rFonts w:ascii="Times New Roman" w:hAnsi="Times New Roman" w:cs="Times New Roman"/>
                <w:sz w:val="21"/>
              </w:rPr>
              <w:t xml:space="preserve"> Д</w:t>
            </w:r>
            <w:proofErr w:type="gramEnd"/>
            <w:r w:rsidRPr="005F74D9">
              <w:rPr>
                <w:rFonts w:ascii="Times New Roman" w:hAnsi="Times New Roman" w:cs="Times New Roman"/>
                <w:sz w:val="21"/>
              </w:rPr>
              <w:t xml:space="preserve"> 0001 0 100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10,00</w:t>
            </w:r>
          </w:p>
        </w:tc>
      </w:tr>
      <w:tr w:rsidR="005F74D9" w:rsidRPr="005F74D9" w:rsidTr="0089144D">
        <w:trPr>
          <w:trHeight w:val="141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Муниципальная программа "Развитие муниципальной службы  в администрации муниципального образования "</w:t>
            </w:r>
            <w:proofErr w:type="spellStart"/>
            <w:r w:rsidRPr="005F74D9">
              <w:rPr>
                <w:rFonts w:ascii="Times New Roman" w:hAnsi="Times New Roman" w:cs="Times New Roman"/>
                <w:b/>
                <w:sz w:val="21"/>
              </w:rPr>
              <w:t>Дондуковское</w:t>
            </w:r>
            <w:proofErr w:type="spellEnd"/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 сельское поселение"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6С0010000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50,00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50,00</w:t>
            </w:r>
          </w:p>
        </w:tc>
      </w:tr>
      <w:tr w:rsidR="005F74D9" w:rsidRPr="005F74D9" w:rsidTr="0089144D">
        <w:trPr>
          <w:trHeight w:val="900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6С0010000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50,00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50,00</w:t>
            </w:r>
          </w:p>
        </w:tc>
      </w:tr>
      <w:tr w:rsidR="005F74D9" w:rsidRPr="005F74D9" w:rsidTr="0089144D">
        <w:trPr>
          <w:trHeight w:val="900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6 1 0006 1 010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31,80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31,70</w:t>
            </w:r>
          </w:p>
        </w:tc>
      </w:tr>
      <w:tr w:rsidR="005F74D9" w:rsidRPr="005F74D9" w:rsidTr="0089144D">
        <w:trPr>
          <w:trHeight w:val="1071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6 1 0006 1 010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31,80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31,70</w:t>
            </w:r>
          </w:p>
        </w:tc>
      </w:tr>
      <w:tr w:rsidR="005F74D9" w:rsidRPr="005F74D9" w:rsidTr="0089144D">
        <w:trPr>
          <w:trHeight w:val="810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Мобилизационная и вневойсковая подготовка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206,00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206,00</w:t>
            </w:r>
          </w:p>
        </w:tc>
      </w:tr>
      <w:tr w:rsidR="005F74D9" w:rsidRPr="005F74D9" w:rsidTr="0089144D">
        <w:trPr>
          <w:trHeight w:val="981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6 1 0500 1 180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206,00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206,00</w:t>
            </w:r>
          </w:p>
        </w:tc>
      </w:tr>
      <w:tr w:rsidR="005F74D9" w:rsidRPr="005F74D9" w:rsidTr="0089144D">
        <w:trPr>
          <w:trHeight w:val="57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6 1 0500 1 180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206,00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206,00</w:t>
            </w:r>
          </w:p>
        </w:tc>
      </w:tr>
      <w:tr w:rsidR="005F74D9" w:rsidRPr="005F74D9" w:rsidTr="0089144D">
        <w:trPr>
          <w:trHeight w:val="50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6 1 0500 1 180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</w:tr>
      <w:tr w:rsidR="005F74D9" w:rsidRPr="005F74D9" w:rsidTr="0089144D">
        <w:trPr>
          <w:trHeight w:val="371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Обеспечение пожарной безопасности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220,00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220,00</w:t>
            </w:r>
          </w:p>
        </w:tc>
      </w:tr>
      <w:tr w:rsidR="005F74D9" w:rsidRPr="005F74D9" w:rsidTr="0089144D">
        <w:trPr>
          <w:trHeight w:val="83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МП "МО "</w:t>
            </w:r>
            <w:proofErr w:type="spellStart"/>
            <w:r w:rsidRPr="005F74D9">
              <w:rPr>
                <w:rFonts w:ascii="Times New Roman" w:hAnsi="Times New Roman" w:cs="Times New Roman"/>
                <w:b/>
                <w:sz w:val="21"/>
              </w:rPr>
              <w:t>Дондуковское</w:t>
            </w:r>
            <w:proofErr w:type="spellEnd"/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 сельское поселение" "Обеспечение мер пожарной безопасности"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6П10100000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220,00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220,00</w:t>
            </w:r>
          </w:p>
        </w:tc>
      </w:tr>
    </w:tbl>
    <w:p w:rsidR="005F74D9" w:rsidRPr="005F74D9" w:rsidRDefault="005F74D9" w:rsidP="005F74D9">
      <w:pPr>
        <w:spacing w:after="0"/>
        <w:ind w:left="-954" w:right="10511"/>
        <w:rPr>
          <w:rFonts w:ascii="Times New Roman" w:hAnsi="Times New Roman" w:cs="Times New Roman"/>
        </w:rPr>
      </w:pPr>
    </w:p>
    <w:tbl>
      <w:tblPr>
        <w:tblW w:w="9775" w:type="dxa"/>
        <w:tblInd w:w="-218" w:type="dxa"/>
        <w:tblCellMar>
          <w:top w:w="6" w:type="dxa"/>
          <w:left w:w="15" w:type="dxa"/>
          <w:right w:w="17" w:type="dxa"/>
        </w:tblCellMar>
        <w:tblLook w:val="04A0"/>
      </w:tblPr>
      <w:tblGrid>
        <w:gridCol w:w="326"/>
        <w:gridCol w:w="5140"/>
        <w:gridCol w:w="1429"/>
        <w:gridCol w:w="675"/>
        <w:gridCol w:w="1001"/>
        <w:gridCol w:w="1204"/>
      </w:tblGrid>
      <w:tr w:rsidR="005F74D9" w:rsidRPr="005F74D9" w:rsidTr="0089144D">
        <w:trPr>
          <w:trHeight w:val="838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6П10100000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220,00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220,00</w:t>
            </w:r>
          </w:p>
        </w:tc>
      </w:tr>
      <w:tr w:rsidR="005F74D9" w:rsidRPr="005F74D9" w:rsidTr="0089144D">
        <w:trPr>
          <w:trHeight w:val="838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НАЦИОНАЛЬНАЯ ЭКОНОМИКА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2617,00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2617,00</w:t>
            </w:r>
          </w:p>
        </w:tc>
      </w:tr>
      <w:tr w:rsidR="005F74D9" w:rsidRPr="005F74D9" w:rsidTr="0089144D">
        <w:trPr>
          <w:trHeight w:val="253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Дорожный фонд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6 40000</w:t>
            </w:r>
            <w:proofErr w:type="gramStart"/>
            <w:r w:rsidRPr="005F74D9">
              <w:rPr>
                <w:rFonts w:ascii="Times New Roman" w:hAnsi="Times New Roman" w:cs="Times New Roman"/>
                <w:sz w:val="21"/>
              </w:rPr>
              <w:t xml:space="preserve"> Д</w:t>
            </w:r>
            <w:proofErr w:type="gramEnd"/>
            <w:r w:rsidRPr="005F74D9">
              <w:rPr>
                <w:rFonts w:ascii="Times New Roman" w:hAnsi="Times New Roman" w:cs="Times New Roman"/>
                <w:sz w:val="21"/>
              </w:rPr>
              <w:t xml:space="preserve"> 200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2517,00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2517,00</w:t>
            </w:r>
          </w:p>
        </w:tc>
      </w:tr>
      <w:tr w:rsidR="005F74D9" w:rsidRPr="005F74D9" w:rsidTr="0089144D">
        <w:trPr>
          <w:trHeight w:val="75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 xml:space="preserve">Закупка товаров, работ и услуг для обеспечения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proofErr w:type="gramStart"/>
            <w:r w:rsidRPr="005F74D9">
              <w:rPr>
                <w:rFonts w:ascii="Times New Roman" w:hAnsi="Times New Roman" w:cs="Times New Roman"/>
                <w:sz w:val="21"/>
              </w:rPr>
              <w:t>государственных</w:t>
            </w:r>
            <w:proofErr w:type="gramEnd"/>
            <w:r w:rsidRPr="005F74D9">
              <w:rPr>
                <w:rFonts w:ascii="Times New Roman" w:hAnsi="Times New Roman" w:cs="Times New Roman"/>
                <w:sz w:val="21"/>
              </w:rPr>
              <w:t xml:space="preserve"> (муниципальных) </w:t>
            </w:r>
            <w:proofErr w:type="spellStart"/>
            <w:r w:rsidRPr="005F74D9">
              <w:rPr>
                <w:rFonts w:ascii="Times New Roman" w:hAnsi="Times New Roman" w:cs="Times New Roman"/>
                <w:sz w:val="21"/>
              </w:rPr>
              <w:t>нужд</w:t>
            </w:r>
            <w:r w:rsidRPr="005F74D9">
              <w:rPr>
                <w:rFonts w:ascii="Times New Roman" w:hAnsi="Times New Roman" w:cs="Times New Roman"/>
                <w:b/>
                <w:sz w:val="21"/>
              </w:rPr>
              <w:t>МП</w:t>
            </w:r>
            <w:proofErr w:type="spellEnd"/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 "Регулирование земельно-имущественных 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6 40000</w:t>
            </w:r>
            <w:proofErr w:type="gramStart"/>
            <w:r w:rsidRPr="005F74D9">
              <w:rPr>
                <w:rFonts w:ascii="Times New Roman" w:hAnsi="Times New Roman" w:cs="Times New Roman"/>
                <w:sz w:val="21"/>
              </w:rPr>
              <w:t xml:space="preserve"> Д</w:t>
            </w:r>
            <w:proofErr w:type="gramEnd"/>
            <w:r w:rsidRPr="005F74D9">
              <w:rPr>
                <w:rFonts w:ascii="Times New Roman" w:hAnsi="Times New Roman" w:cs="Times New Roman"/>
                <w:sz w:val="21"/>
              </w:rPr>
              <w:t xml:space="preserve"> 200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2517,00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2517,00</w:t>
            </w:r>
          </w:p>
        </w:tc>
      </w:tr>
      <w:tr w:rsidR="005F74D9" w:rsidRPr="005F74D9" w:rsidTr="0089144D">
        <w:trPr>
          <w:trHeight w:val="49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отношений в МО "</w:t>
            </w:r>
            <w:proofErr w:type="spellStart"/>
            <w:r w:rsidRPr="005F74D9">
              <w:rPr>
                <w:rFonts w:ascii="Times New Roman" w:hAnsi="Times New Roman" w:cs="Times New Roman"/>
                <w:b/>
                <w:sz w:val="21"/>
              </w:rPr>
              <w:t>Дондуковское</w:t>
            </w:r>
            <w:proofErr w:type="spellEnd"/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 сельское поселение"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6И20000500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100,00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100,00</w:t>
            </w:r>
          </w:p>
        </w:tc>
      </w:tr>
      <w:tr w:rsidR="005F74D9" w:rsidRPr="005F74D9" w:rsidTr="0089144D">
        <w:trPr>
          <w:trHeight w:val="917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6И20000500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100,00</w:t>
            </w:r>
          </w:p>
        </w:tc>
      </w:tr>
      <w:tr w:rsidR="005F74D9" w:rsidRPr="005F74D9" w:rsidTr="0089144D">
        <w:trPr>
          <w:trHeight w:val="917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ЖИЛИЩНО-КОММУНАЛЬНОЕ ХОЗЯЙСТВО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4822,00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5157,80</w:t>
            </w:r>
          </w:p>
        </w:tc>
      </w:tr>
      <w:tr w:rsidR="005F74D9" w:rsidRPr="005F74D9" w:rsidTr="0089144D">
        <w:trPr>
          <w:trHeight w:val="102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МП МО «</w:t>
            </w:r>
            <w:proofErr w:type="spellStart"/>
            <w:r w:rsidRPr="005F74D9">
              <w:rPr>
                <w:rFonts w:ascii="Times New Roman" w:hAnsi="Times New Roman" w:cs="Times New Roman"/>
                <w:b/>
                <w:sz w:val="21"/>
              </w:rPr>
              <w:t>Дондуковское</w:t>
            </w:r>
            <w:proofErr w:type="spellEnd"/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 сельское поселение» "Комплексное развитие систем коммунальной инфраструктуры"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6 </w:t>
            </w:r>
            <w:proofErr w:type="gramStart"/>
            <w:r w:rsidRPr="005F74D9">
              <w:rPr>
                <w:rFonts w:ascii="Times New Roman" w:hAnsi="Times New Roman" w:cs="Times New Roman"/>
                <w:b/>
                <w:sz w:val="21"/>
              </w:rPr>
              <w:t>П</w:t>
            </w:r>
            <w:proofErr w:type="gramEnd"/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 00001 000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235,00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235,00</w:t>
            </w:r>
          </w:p>
        </w:tc>
      </w:tr>
      <w:tr w:rsidR="005F74D9" w:rsidRPr="005F74D9" w:rsidTr="0089144D">
        <w:trPr>
          <w:trHeight w:val="945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 xml:space="preserve">6 </w:t>
            </w:r>
            <w:proofErr w:type="gramStart"/>
            <w:r w:rsidRPr="005F74D9">
              <w:rPr>
                <w:rFonts w:ascii="Times New Roman" w:hAnsi="Times New Roman" w:cs="Times New Roman"/>
                <w:sz w:val="21"/>
              </w:rPr>
              <w:t>П</w:t>
            </w:r>
            <w:proofErr w:type="gramEnd"/>
            <w:r w:rsidRPr="005F74D9">
              <w:rPr>
                <w:rFonts w:ascii="Times New Roman" w:hAnsi="Times New Roman" w:cs="Times New Roman"/>
                <w:sz w:val="21"/>
              </w:rPr>
              <w:t xml:space="preserve"> 000 1 000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235,00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235,00</w:t>
            </w:r>
          </w:p>
        </w:tc>
      </w:tr>
      <w:tr w:rsidR="005F74D9" w:rsidRPr="005F74D9" w:rsidTr="0089144D">
        <w:trPr>
          <w:trHeight w:val="945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МП "Развитие сельской территории МО "</w:t>
            </w:r>
            <w:proofErr w:type="spellStart"/>
            <w:r w:rsidRPr="005F74D9">
              <w:rPr>
                <w:rFonts w:ascii="Times New Roman" w:hAnsi="Times New Roman" w:cs="Times New Roman"/>
                <w:b/>
                <w:sz w:val="21"/>
              </w:rPr>
              <w:t>Дондуковское</w:t>
            </w:r>
            <w:proofErr w:type="spellEnd"/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 сельское поселение"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6</w:t>
            </w:r>
            <w:proofErr w:type="gramStart"/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 Э</w:t>
            </w:r>
            <w:proofErr w:type="gramEnd"/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 5000Д 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361,50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361,50</w:t>
            </w:r>
          </w:p>
        </w:tc>
      </w:tr>
      <w:tr w:rsidR="005F74D9" w:rsidRPr="005F74D9" w:rsidTr="0089144D">
        <w:trPr>
          <w:trHeight w:val="945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 Э5000</w:t>
            </w:r>
            <w:proofErr w:type="gramStart"/>
            <w:r w:rsidRPr="005F74D9">
              <w:rPr>
                <w:rFonts w:ascii="Times New Roman" w:hAnsi="Times New Roman" w:cs="Times New Roman"/>
                <w:sz w:val="21"/>
              </w:rPr>
              <w:t xml:space="preserve"> Д</w:t>
            </w:r>
            <w:proofErr w:type="gramEnd"/>
            <w:r w:rsidRPr="005F74D9">
              <w:rPr>
                <w:rFonts w:ascii="Times New Roman" w:hAnsi="Times New Roman" w:cs="Times New Roman"/>
                <w:sz w:val="21"/>
              </w:rPr>
              <w:t xml:space="preserve"> 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361,50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361,50</w:t>
            </w:r>
          </w:p>
        </w:tc>
      </w:tr>
      <w:tr w:rsidR="005F74D9" w:rsidRPr="005F74D9" w:rsidTr="0089144D">
        <w:trPr>
          <w:trHeight w:val="945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Градостроительная деятельность по соглашению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6Г10001000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604,70</w:t>
            </w:r>
          </w:p>
        </w:tc>
      </w:tr>
      <w:tr w:rsidR="005F74D9" w:rsidRPr="005F74D9" w:rsidTr="0089144D">
        <w:trPr>
          <w:trHeight w:val="945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6Г10001000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540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604,70</w:t>
            </w:r>
          </w:p>
        </w:tc>
      </w:tr>
      <w:tr w:rsidR="005F74D9" w:rsidRPr="005F74D9" w:rsidTr="0089144D">
        <w:trPr>
          <w:trHeight w:val="41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БЛАГОУСТРОЙСТВО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4225,50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3956,60</w:t>
            </w:r>
          </w:p>
        </w:tc>
      </w:tr>
      <w:tr w:rsidR="005F74D9" w:rsidRPr="005F74D9" w:rsidTr="0089144D">
        <w:trPr>
          <w:trHeight w:val="495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Мероприятия по содержанию уличного освещения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6Б10100000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950,00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950,00</w:t>
            </w:r>
          </w:p>
        </w:tc>
      </w:tr>
      <w:tr w:rsidR="005F74D9" w:rsidRPr="005F74D9" w:rsidTr="0089144D">
        <w:trPr>
          <w:trHeight w:val="641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6Б10100000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950,00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950,00</w:t>
            </w:r>
          </w:p>
        </w:tc>
      </w:tr>
      <w:tr w:rsidR="005F74D9" w:rsidRPr="005F74D9" w:rsidTr="0089144D">
        <w:trPr>
          <w:trHeight w:val="111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МП " Об энергосбережении и повышении энергетической эффективности в муниципальном образовании "</w:t>
            </w:r>
            <w:proofErr w:type="spellStart"/>
            <w:r w:rsidRPr="005F74D9">
              <w:rPr>
                <w:rFonts w:ascii="Times New Roman" w:hAnsi="Times New Roman" w:cs="Times New Roman"/>
                <w:b/>
                <w:sz w:val="21"/>
              </w:rPr>
              <w:t>Дондуковское</w:t>
            </w:r>
            <w:proofErr w:type="spellEnd"/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 сельское поселение"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7 Д9500 0 000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200,00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200,00</w:t>
            </w:r>
          </w:p>
        </w:tc>
      </w:tr>
      <w:tr w:rsidR="005F74D9" w:rsidRPr="005F74D9" w:rsidTr="0089144D">
        <w:trPr>
          <w:trHeight w:val="827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7</w:t>
            </w:r>
            <w:proofErr w:type="gramStart"/>
            <w:r w:rsidRPr="005F74D9">
              <w:rPr>
                <w:rFonts w:ascii="Times New Roman" w:hAnsi="Times New Roman" w:cs="Times New Roman"/>
                <w:sz w:val="21"/>
              </w:rPr>
              <w:t xml:space="preserve"> Д</w:t>
            </w:r>
            <w:proofErr w:type="gramEnd"/>
            <w:r w:rsidRPr="005F74D9">
              <w:rPr>
                <w:rFonts w:ascii="Times New Roman" w:hAnsi="Times New Roman" w:cs="Times New Roman"/>
                <w:sz w:val="21"/>
              </w:rPr>
              <w:t xml:space="preserve"> 9500 0 000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200,00</w:t>
            </w:r>
          </w:p>
        </w:tc>
      </w:tr>
      <w:tr w:rsidR="005F74D9" w:rsidRPr="005F74D9" w:rsidTr="0089144D">
        <w:trPr>
          <w:trHeight w:val="819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МП</w:t>
            </w:r>
            <w:proofErr w:type="gramStart"/>
            <w:r w:rsidRPr="005F74D9">
              <w:rPr>
                <w:rFonts w:ascii="Times New Roman" w:hAnsi="Times New Roman" w:cs="Times New Roman"/>
                <w:sz w:val="21"/>
              </w:rPr>
              <w:t>"</w:t>
            </w:r>
            <w:proofErr w:type="spellStart"/>
            <w:r w:rsidRPr="005F74D9">
              <w:rPr>
                <w:rFonts w:ascii="Times New Roman" w:hAnsi="Times New Roman" w:cs="Times New Roman"/>
                <w:sz w:val="21"/>
              </w:rPr>
              <w:t>Д</w:t>
            </w:r>
            <w:proofErr w:type="gramEnd"/>
            <w:r w:rsidRPr="005F74D9">
              <w:rPr>
                <w:rFonts w:ascii="Times New Roman" w:hAnsi="Times New Roman" w:cs="Times New Roman"/>
                <w:sz w:val="21"/>
              </w:rPr>
              <w:t>ондуковское</w:t>
            </w:r>
            <w:proofErr w:type="spellEnd"/>
            <w:r w:rsidRPr="005F74D9">
              <w:rPr>
                <w:rFonts w:ascii="Times New Roman" w:hAnsi="Times New Roman" w:cs="Times New Roman"/>
                <w:sz w:val="21"/>
              </w:rPr>
              <w:t xml:space="preserve"> сельское поселение»  «Комплексное развитие социальной инфраструктуры»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6Э10001000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130,00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130,00</w:t>
            </w:r>
          </w:p>
        </w:tc>
      </w:tr>
    </w:tbl>
    <w:p w:rsidR="005F74D9" w:rsidRPr="005F74D9" w:rsidRDefault="005F74D9" w:rsidP="005F74D9">
      <w:pPr>
        <w:spacing w:after="0"/>
        <w:ind w:left="-954" w:right="10511"/>
        <w:rPr>
          <w:rFonts w:ascii="Times New Roman" w:hAnsi="Times New Roman" w:cs="Times New Roman"/>
        </w:rPr>
      </w:pPr>
    </w:p>
    <w:tbl>
      <w:tblPr>
        <w:tblW w:w="9775" w:type="dxa"/>
        <w:tblInd w:w="-218" w:type="dxa"/>
        <w:tblCellMar>
          <w:top w:w="14" w:type="dxa"/>
          <w:left w:w="15" w:type="dxa"/>
          <w:bottom w:w="12" w:type="dxa"/>
          <w:right w:w="0" w:type="dxa"/>
        </w:tblCellMar>
        <w:tblLook w:val="04A0"/>
      </w:tblPr>
      <w:tblGrid>
        <w:gridCol w:w="326"/>
        <w:gridCol w:w="5140"/>
        <w:gridCol w:w="1429"/>
        <w:gridCol w:w="675"/>
        <w:gridCol w:w="1001"/>
        <w:gridCol w:w="1204"/>
      </w:tblGrid>
      <w:tr w:rsidR="005F74D9" w:rsidRPr="005F74D9" w:rsidTr="0089144D">
        <w:trPr>
          <w:trHeight w:val="95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6Э10001000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130,00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130,00</w:t>
            </w:r>
          </w:p>
        </w:tc>
      </w:tr>
      <w:tr w:rsidR="005F74D9" w:rsidRPr="005F74D9" w:rsidTr="0089144D">
        <w:trPr>
          <w:trHeight w:val="577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Мероприятия по озеленению территории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6Б30100000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150,00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150,00</w:t>
            </w:r>
          </w:p>
        </w:tc>
      </w:tr>
      <w:tr w:rsidR="005F74D9" w:rsidRPr="005F74D9" w:rsidTr="0089144D">
        <w:trPr>
          <w:trHeight w:val="810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6Б30100000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150,00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150,00</w:t>
            </w:r>
          </w:p>
        </w:tc>
      </w:tr>
      <w:tr w:rsidR="005F74D9" w:rsidRPr="005F74D9" w:rsidTr="0089144D">
        <w:trPr>
          <w:trHeight w:val="577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Мероприятия по содержанию и организации мест захоронения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6Б40100000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200,00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200,00</w:t>
            </w:r>
          </w:p>
        </w:tc>
      </w:tr>
      <w:tr w:rsidR="005F74D9" w:rsidRPr="005F74D9" w:rsidTr="0089144D">
        <w:trPr>
          <w:trHeight w:val="847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6Б40100000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200,00</w:t>
            </w:r>
          </w:p>
        </w:tc>
      </w:tr>
      <w:tr w:rsidR="005F74D9" w:rsidRPr="005F74D9" w:rsidTr="0089144D">
        <w:trPr>
          <w:trHeight w:val="647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Прочие мероприятия по благоустройству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6Б50100000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1049,70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1049,70</w:t>
            </w:r>
          </w:p>
        </w:tc>
      </w:tr>
      <w:tr w:rsidR="005F74D9" w:rsidRPr="005F74D9" w:rsidTr="0089144D">
        <w:trPr>
          <w:trHeight w:val="793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6Б50100000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1049,70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1049,70</w:t>
            </w:r>
          </w:p>
        </w:tc>
      </w:tr>
      <w:tr w:rsidR="005F74D9" w:rsidRPr="005F74D9" w:rsidTr="0089144D">
        <w:trPr>
          <w:trHeight w:val="49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МП «Формирование комфортной городской среды»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6Ф00100000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267,80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267,80</w:t>
            </w:r>
          </w:p>
        </w:tc>
      </w:tr>
      <w:tr w:rsidR="005F74D9" w:rsidRPr="005F74D9" w:rsidTr="0089144D">
        <w:trPr>
          <w:trHeight w:val="9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6Ф00100000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267,80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267,80</w:t>
            </w:r>
          </w:p>
        </w:tc>
      </w:tr>
      <w:tr w:rsidR="005F74D9" w:rsidRPr="005F74D9" w:rsidTr="0089144D">
        <w:trPr>
          <w:trHeight w:val="551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МП «Комплексное развитие транспортной инфраструктуры»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6Э3000Д200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852,00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583,10</w:t>
            </w:r>
          </w:p>
        </w:tc>
      </w:tr>
      <w:tr w:rsidR="005F74D9" w:rsidRPr="005F74D9" w:rsidTr="0089144D">
        <w:trPr>
          <w:trHeight w:val="78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6Э3000Д200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852,00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583,10</w:t>
            </w:r>
          </w:p>
        </w:tc>
      </w:tr>
      <w:tr w:rsidR="005F74D9" w:rsidRPr="005F74D9" w:rsidTr="0089144D">
        <w:trPr>
          <w:trHeight w:val="945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5F74D9">
              <w:rPr>
                <w:rFonts w:ascii="Times New Roman" w:hAnsi="Times New Roman" w:cs="Times New Roman"/>
                <w:sz w:val="21"/>
              </w:rPr>
              <w:t>Софинансирование</w:t>
            </w:r>
            <w:proofErr w:type="spellEnd"/>
            <w:r w:rsidRPr="005F74D9">
              <w:rPr>
                <w:rFonts w:ascii="Times New Roman" w:hAnsi="Times New Roman" w:cs="Times New Roman"/>
                <w:sz w:val="21"/>
              </w:rPr>
              <w:t xml:space="preserve"> проектов развития общественной инфраструктуры основанной на местных инициативах, реализуемых на территории сельского поселения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6Б60001000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140,00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140,00</w:t>
            </w:r>
          </w:p>
        </w:tc>
      </w:tr>
      <w:tr w:rsidR="005F74D9" w:rsidRPr="005F74D9" w:rsidTr="0089144D">
        <w:trPr>
          <w:trHeight w:val="405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 счет безвозмездных поступлений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6Б60002000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286,00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286,00</w:t>
            </w:r>
          </w:p>
        </w:tc>
      </w:tr>
      <w:tr w:rsidR="005F74D9" w:rsidRPr="005F74D9" w:rsidTr="0089144D">
        <w:trPr>
          <w:trHeight w:val="77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Дворцы и дома культуры, др</w:t>
            </w:r>
            <w:proofErr w:type="gramStart"/>
            <w:r w:rsidRPr="005F74D9">
              <w:rPr>
                <w:rFonts w:ascii="Times New Roman" w:hAnsi="Times New Roman" w:cs="Times New Roman"/>
                <w:b/>
                <w:sz w:val="21"/>
              </w:rPr>
              <w:t>.у</w:t>
            </w:r>
            <w:proofErr w:type="gramEnd"/>
            <w:r w:rsidRPr="005F74D9">
              <w:rPr>
                <w:rFonts w:ascii="Times New Roman" w:hAnsi="Times New Roman" w:cs="Times New Roman"/>
                <w:b/>
                <w:sz w:val="21"/>
              </w:rPr>
              <w:t>чреждения культуры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6 1 9000Д 700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50,00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50,00</w:t>
            </w:r>
          </w:p>
        </w:tc>
      </w:tr>
      <w:tr w:rsidR="005F74D9" w:rsidRPr="005F74D9" w:rsidTr="0089144D">
        <w:trPr>
          <w:trHeight w:val="77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619000Д700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50,00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50,00</w:t>
            </w:r>
          </w:p>
        </w:tc>
      </w:tr>
      <w:tr w:rsidR="005F74D9" w:rsidRPr="005F74D9" w:rsidTr="0089144D">
        <w:trPr>
          <w:trHeight w:val="911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МП "Памятные и юбилейные даты в муниципальном образовании "</w:t>
            </w:r>
            <w:proofErr w:type="spellStart"/>
            <w:r w:rsidRPr="005F74D9">
              <w:rPr>
                <w:rFonts w:ascii="Times New Roman" w:hAnsi="Times New Roman" w:cs="Times New Roman"/>
                <w:sz w:val="21"/>
              </w:rPr>
              <w:t>Дондуковское</w:t>
            </w:r>
            <w:proofErr w:type="spellEnd"/>
            <w:r w:rsidRPr="005F74D9">
              <w:rPr>
                <w:rFonts w:ascii="Times New Roman" w:hAnsi="Times New Roman" w:cs="Times New Roman"/>
                <w:sz w:val="21"/>
              </w:rPr>
              <w:t xml:space="preserve"> сельское поселение" на 2019-2021г.г."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6Ю10100000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300,00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300,00</w:t>
            </w:r>
          </w:p>
        </w:tc>
      </w:tr>
      <w:tr w:rsidR="005F74D9" w:rsidRPr="005F74D9" w:rsidTr="0089144D">
        <w:trPr>
          <w:trHeight w:val="900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6Ю10100000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300,00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300,00</w:t>
            </w:r>
          </w:p>
        </w:tc>
      </w:tr>
      <w:tr w:rsidR="005F74D9" w:rsidRPr="005F74D9" w:rsidTr="0089144D">
        <w:trPr>
          <w:trHeight w:val="49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МП</w:t>
            </w:r>
            <w:proofErr w:type="gramStart"/>
            <w:r w:rsidRPr="005F74D9">
              <w:rPr>
                <w:rFonts w:ascii="Times New Roman" w:hAnsi="Times New Roman" w:cs="Times New Roman"/>
                <w:b/>
                <w:sz w:val="21"/>
              </w:rPr>
              <w:t>"</w:t>
            </w:r>
            <w:proofErr w:type="spellStart"/>
            <w:r w:rsidRPr="005F74D9">
              <w:rPr>
                <w:rFonts w:ascii="Times New Roman" w:hAnsi="Times New Roman" w:cs="Times New Roman"/>
                <w:b/>
                <w:sz w:val="21"/>
              </w:rPr>
              <w:t>Д</w:t>
            </w:r>
            <w:proofErr w:type="gramEnd"/>
            <w:r w:rsidRPr="005F74D9">
              <w:rPr>
                <w:rFonts w:ascii="Times New Roman" w:hAnsi="Times New Roman" w:cs="Times New Roman"/>
                <w:b/>
                <w:sz w:val="21"/>
              </w:rPr>
              <w:t>ондуковское</w:t>
            </w:r>
            <w:proofErr w:type="spellEnd"/>
            <w:r w:rsidRPr="005F74D9">
              <w:rPr>
                <w:rFonts w:ascii="Times New Roman" w:hAnsi="Times New Roman" w:cs="Times New Roman"/>
                <w:b/>
                <w:sz w:val="21"/>
              </w:rPr>
              <w:t xml:space="preserve"> сельское поселение»  «Поддержка казачьего общества на 2018-2022 годы»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6А50100000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50,00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50,00</w:t>
            </w:r>
          </w:p>
        </w:tc>
      </w:tr>
      <w:tr w:rsidR="005F74D9" w:rsidRPr="005F74D9" w:rsidTr="0089144D">
        <w:trPr>
          <w:trHeight w:val="838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6А50100000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50,00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6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50,00</w:t>
            </w:r>
          </w:p>
        </w:tc>
      </w:tr>
      <w:tr w:rsidR="005F74D9" w:rsidRPr="005F74D9" w:rsidTr="0089144D">
        <w:trPr>
          <w:trHeight w:val="517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СОЦИАЛЬНАЯ ПОЛИТИКА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564,20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17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564,20</w:t>
            </w:r>
          </w:p>
        </w:tc>
      </w:tr>
      <w:tr w:rsidR="005F74D9" w:rsidRPr="005F74D9" w:rsidTr="0089144D">
        <w:trPr>
          <w:trHeight w:val="110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Пенсионное обеспечение лиц, замещающие муниципальные должности муниципальной службы в администрации МО "</w:t>
            </w:r>
            <w:proofErr w:type="spellStart"/>
            <w:r w:rsidRPr="005F74D9">
              <w:rPr>
                <w:rFonts w:ascii="Times New Roman" w:hAnsi="Times New Roman" w:cs="Times New Roman"/>
                <w:sz w:val="21"/>
              </w:rPr>
              <w:t>Дондуковское</w:t>
            </w:r>
            <w:proofErr w:type="spellEnd"/>
            <w:r w:rsidRPr="005F74D9">
              <w:rPr>
                <w:rFonts w:ascii="Times New Roman" w:hAnsi="Times New Roman" w:cs="Times New Roman"/>
                <w:sz w:val="21"/>
              </w:rPr>
              <w:t xml:space="preserve"> сельское поселение"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6С10001000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524,20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524,20</w:t>
            </w:r>
          </w:p>
        </w:tc>
      </w:tr>
      <w:tr w:rsidR="005F74D9" w:rsidRPr="005F74D9" w:rsidTr="0089144D">
        <w:trPr>
          <w:trHeight w:val="49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Публичные нормативные социальные выплаты населению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6С10001000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300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524,20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524,20</w:t>
            </w:r>
          </w:p>
        </w:tc>
      </w:tr>
      <w:tr w:rsidR="005F74D9" w:rsidRPr="005F74D9" w:rsidTr="0089144D">
        <w:trPr>
          <w:trHeight w:val="945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 xml:space="preserve">Мероприятия по поддержки </w:t>
            </w:r>
            <w:proofErr w:type="spellStart"/>
            <w:r w:rsidRPr="005F74D9">
              <w:rPr>
                <w:rFonts w:ascii="Times New Roman" w:hAnsi="Times New Roman" w:cs="Times New Roman"/>
                <w:sz w:val="21"/>
              </w:rPr>
              <w:t>социальноориентированных</w:t>
            </w:r>
            <w:proofErr w:type="spellEnd"/>
            <w:r w:rsidRPr="005F74D9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F74D9">
              <w:rPr>
                <w:rFonts w:ascii="Times New Roman" w:hAnsi="Times New Roman" w:cs="Times New Roman"/>
                <w:sz w:val="21"/>
              </w:rPr>
              <w:t>некомерческих</w:t>
            </w:r>
            <w:proofErr w:type="spellEnd"/>
            <w:r w:rsidRPr="005F74D9">
              <w:rPr>
                <w:rFonts w:ascii="Times New Roman" w:hAnsi="Times New Roman" w:cs="Times New Roman"/>
                <w:sz w:val="21"/>
              </w:rPr>
              <w:t xml:space="preserve"> организаций"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6С20001000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40,00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40,00</w:t>
            </w:r>
          </w:p>
        </w:tc>
      </w:tr>
      <w:tr w:rsidR="005F74D9" w:rsidRPr="005F74D9" w:rsidTr="0089144D">
        <w:trPr>
          <w:trHeight w:val="113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6С20001000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40,00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40,00</w:t>
            </w:r>
          </w:p>
        </w:tc>
      </w:tr>
      <w:tr w:rsidR="005F74D9" w:rsidRPr="005F74D9" w:rsidTr="0089144D">
        <w:trPr>
          <w:trHeight w:val="819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МП "Физическая культура и  спорт " на 2018-2021 гг.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6К00100000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150,00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150,00</w:t>
            </w:r>
          </w:p>
        </w:tc>
      </w:tr>
      <w:tr w:rsidR="005F74D9" w:rsidRPr="005F74D9" w:rsidTr="0089144D">
        <w:trPr>
          <w:trHeight w:val="1089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6К00100000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150,00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150,00</w:t>
            </w:r>
          </w:p>
        </w:tc>
      </w:tr>
      <w:tr w:rsidR="005F74D9" w:rsidRPr="005F74D9" w:rsidTr="0089144D">
        <w:trPr>
          <w:trHeight w:val="1170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Субсидии бюджетам муниципальных районов из бюджетов сельских поселений на решение вопросов местного значения межбюджетного характера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6 1 7000Д 900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84,40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117,50</w:t>
            </w:r>
          </w:p>
        </w:tc>
      </w:tr>
      <w:tr w:rsidR="005F74D9" w:rsidRPr="005F74D9" w:rsidTr="0089144D">
        <w:trPr>
          <w:trHeight w:val="450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Иные межбюджетные трансферты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6 1 7000Д 900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500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84,40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sz w:val="21"/>
              </w:rPr>
              <w:t>117,50</w:t>
            </w:r>
          </w:p>
        </w:tc>
      </w:tr>
      <w:tr w:rsidR="005F74D9" w:rsidRPr="005F74D9" w:rsidTr="0089144D">
        <w:trPr>
          <w:trHeight w:val="35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ВСЕГО: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76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16332,00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74D9">
              <w:rPr>
                <w:rFonts w:ascii="Times New Roman" w:hAnsi="Times New Roman" w:cs="Times New Roman"/>
                <w:b/>
                <w:sz w:val="21"/>
              </w:rPr>
              <w:t>16742,10</w:t>
            </w:r>
          </w:p>
        </w:tc>
      </w:tr>
    </w:tbl>
    <w:p w:rsidR="005F74D9" w:rsidRPr="005F74D9" w:rsidRDefault="005F74D9" w:rsidP="005F74D9">
      <w:pPr>
        <w:spacing w:after="0"/>
        <w:ind w:left="272"/>
        <w:rPr>
          <w:rFonts w:ascii="Times New Roman" w:hAnsi="Times New Roman" w:cs="Times New Roman"/>
        </w:rPr>
      </w:pPr>
      <w:r w:rsidRPr="005F74D9">
        <w:rPr>
          <w:rFonts w:ascii="Times New Roman" w:hAnsi="Times New Roman" w:cs="Times New Roman"/>
          <w:sz w:val="21"/>
        </w:rPr>
        <w:t xml:space="preserve">Руководитель финансово-экономического отдела МО </w:t>
      </w:r>
    </w:p>
    <w:p w:rsidR="005F74D9" w:rsidRPr="005F74D9" w:rsidRDefault="005F74D9" w:rsidP="005F74D9">
      <w:pPr>
        <w:tabs>
          <w:tab w:val="center" w:pos="2677"/>
          <w:tab w:val="right" w:pos="9557"/>
        </w:tabs>
        <w:spacing w:after="3"/>
        <w:ind w:right="-15"/>
        <w:rPr>
          <w:rFonts w:ascii="Times New Roman" w:hAnsi="Times New Roman" w:cs="Times New Roman"/>
        </w:rPr>
      </w:pPr>
      <w:r w:rsidRPr="005F74D9">
        <w:rPr>
          <w:rFonts w:ascii="Times New Roman" w:hAnsi="Times New Roman" w:cs="Times New Roman"/>
        </w:rPr>
        <w:tab/>
      </w:r>
      <w:r w:rsidRPr="005F74D9">
        <w:rPr>
          <w:rFonts w:ascii="Times New Roman" w:hAnsi="Times New Roman" w:cs="Times New Roman"/>
          <w:sz w:val="21"/>
        </w:rPr>
        <w:t>"</w:t>
      </w:r>
      <w:proofErr w:type="spellStart"/>
      <w:r w:rsidRPr="005F74D9">
        <w:rPr>
          <w:rFonts w:ascii="Times New Roman" w:hAnsi="Times New Roman" w:cs="Times New Roman"/>
          <w:sz w:val="21"/>
        </w:rPr>
        <w:t>Дондуковское</w:t>
      </w:r>
      <w:proofErr w:type="spellEnd"/>
      <w:r w:rsidRPr="005F74D9">
        <w:rPr>
          <w:rFonts w:ascii="Times New Roman" w:hAnsi="Times New Roman" w:cs="Times New Roman"/>
          <w:sz w:val="21"/>
        </w:rPr>
        <w:t xml:space="preserve"> сельское поселение"</w:t>
      </w:r>
      <w:r w:rsidRPr="005F74D9">
        <w:rPr>
          <w:rFonts w:ascii="Times New Roman" w:hAnsi="Times New Roman" w:cs="Times New Roman"/>
          <w:sz w:val="21"/>
        </w:rPr>
        <w:tab/>
        <w:t>А.Бойко</w:t>
      </w:r>
    </w:p>
    <w:p w:rsidR="005F74D9" w:rsidRDefault="005F74D9">
      <w:pPr>
        <w:rPr>
          <w:rStyle w:val="a3"/>
        </w:rPr>
      </w:pPr>
      <w:r>
        <w:rPr>
          <w:rStyle w:val="a3"/>
        </w:rPr>
        <w:br w:type="page"/>
      </w:r>
    </w:p>
    <w:p w:rsidR="005F74D9" w:rsidRPr="005F74D9" w:rsidRDefault="005F74D9" w:rsidP="005F74D9">
      <w:pPr>
        <w:spacing w:after="0"/>
        <w:ind w:left="5697" w:right="13" w:hanging="10"/>
        <w:rPr>
          <w:rFonts w:ascii="Times New Roman" w:eastAsia="Times New Roman" w:hAnsi="Times New Roman" w:cs="Times New Roman"/>
        </w:rPr>
      </w:pPr>
      <w:r w:rsidRPr="005F74D9">
        <w:rPr>
          <w:rFonts w:ascii="Times New Roman" w:eastAsia="Times New Roman" w:hAnsi="Times New Roman" w:cs="Times New Roman"/>
          <w:sz w:val="24"/>
        </w:rPr>
        <w:lastRenderedPageBreak/>
        <w:t>Приложение 5 к решению Совета народных депутатов МО "</w:t>
      </w:r>
      <w:proofErr w:type="spellStart"/>
      <w:r w:rsidRPr="005F74D9">
        <w:rPr>
          <w:rFonts w:ascii="Times New Roman" w:eastAsia="Times New Roman" w:hAnsi="Times New Roman" w:cs="Times New Roman"/>
          <w:sz w:val="24"/>
        </w:rPr>
        <w:t>Дондуковское</w:t>
      </w:r>
      <w:proofErr w:type="spellEnd"/>
      <w:r w:rsidRPr="005F74D9">
        <w:rPr>
          <w:rFonts w:ascii="Times New Roman" w:eastAsia="Times New Roman" w:hAnsi="Times New Roman" w:cs="Times New Roman"/>
          <w:sz w:val="24"/>
        </w:rPr>
        <w:t xml:space="preserve"> сельское поселение" №_____ </w:t>
      </w:r>
      <w:proofErr w:type="spellStart"/>
      <w:proofErr w:type="gramStart"/>
      <w:r w:rsidRPr="005F74D9">
        <w:rPr>
          <w:rFonts w:ascii="Times New Roman" w:eastAsia="Times New Roman" w:hAnsi="Times New Roman" w:cs="Times New Roman"/>
          <w:sz w:val="24"/>
        </w:rPr>
        <w:t>от</w:t>
      </w:r>
      <w:proofErr w:type="gramEnd"/>
      <w:r w:rsidRPr="005F74D9">
        <w:rPr>
          <w:rFonts w:ascii="Times New Roman" w:eastAsia="Times New Roman" w:hAnsi="Times New Roman" w:cs="Times New Roman"/>
          <w:sz w:val="24"/>
        </w:rPr>
        <w:t>______________</w:t>
      </w:r>
      <w:proofErr w:type="gramStart"/>
      <w:r w:rsidRPr="005F74D9">
        <w:rPr>
          <w:rFonts w:ascii="Times New Roman" w:eastAsia="Times New Roman" w:hAnsi="Times New Roman" w:cs="Times New Roman"/>
          <w:sz w:val="24"/>
        </w:rPr>
        <w:t>Приложение</w:t>
      </w:r>
      <w:proofErr w:type="spellEnd"/>
      <w:proofErr w:type="gramEnd"/>
      <w:r w:rsidRPr="005F74D9">
        <w:rPr>
          <w:rFonts w:ascii="Times New Roman" w:eastAsia="Times New Roman" w:hAnsi="Times New Roman" w:cs="Times New Roman"/>
          <w:sz w:val="24"/>
        </w:rPr>
        <w:t xml:space="preserve"> 20 к решению Совета народных депутатов МО "</w:t>
      </w:r>
      <w:proofErr w:type="spellStart"/>
      <w:r w:rsidRPr="005F74D9">
        <w:rPr>
          <w:rFonts w:ascii="Times New Roman" w:eastAsia="Times New Roman" w:hAnsi="Times New Roman" w:cs="Times New Roman"/>
          <w:sz w:val="24"/>
        </w:rPr>
        <w:t>Дондуковское</w:t>
      </w:r>
      <w:proofErr w:type="spellEnd"/>
      <w:r w:rsidRPr="005F74D9">
        <w:rPr>
          <w:rFonts w:ascii="Times New Roman" w:eastAsia="Times New Roman" w:hAnsi="Times New Roman" w:cs="Times New Roman"/>
          <w:sz w:val="24"/>
        </w:rPr>
        <w:t xml:space="preserve"> сельское поселение"   </w:t>
      </w:r>
    </w:p>
    <w:p w:rsidR="005F74D9" w:rsidRPr="005F74D9" w:rsidRDefault="005F74D9" w:rsidP="005F74D9">
      <w:pPr>
        <w:spacing w:after="0"/>
        <w:ind w:left="5697" w:right="13" w:hanging="10"/>
        <w:rPr>
          <w:rFonts w:ascii="Times New Roman" w:eastAsia="Times New Roman" w:hAnsi="Times New Roman" w:cs="Times New Roman"/>
        </w:rPr>
      </w:pPr>
      <w:r w:rsidRPr="005F74D9">
        <w:rPr>
          <w:rFonts w:ascii="Times New Roman" w:eastAsia="Times New Roman" w:hAnsi="Times New Roman" w:cs="Times New Roman"/>
          <w:sz w:val="24"/>
        </w:rPr>
        <w:t xml:space="preserve">                                         от </w:t>
      </w:r>
    </w:p>
    <w:p w:rsidR="005F74D9" w:rsidRPr="005F74D9" w:rsidRDefault="005F74D9" w:rsidP="005F74D9">
      <w:pPr>
        <w:spacing w:after="314"/>
        <w:ind w:left="5697" w:right="13" w:hanging="10"/>
        <w:rPr>
          <w:rFonts w:ascii="Times New Roman" w:eastAsia="Times New Roman" w:hAnsi="Times New Roman" w:cs="Times New Roman"/>
        </w:rPr>
      </w:pPr>
      <w:r w:rsidRPr="005F74D9">
        <w:rPr>
          <w:rFonts w:ascii="Times New Roman" w:eastAsia="Times New Roman" w:hAnsi="Times New Roman" w:cs="Times New Roman"/>
          <w:sz w:val="24"/>
        </w:rPr>
        <w:t>"___"________2018 г. №___</w:t>
      </w:r>
    </w:p>
    <w:p w:rsidR="005F74D9" w:rsidRPr="005F74D9" w:rsidRDefault="005F74D9" w:rsidP="005F74D9">
      <w:pPr>
        <w:spacing w:after="327" w:line="217" w:lineRule="auto"/>
        <w:ind w:left="1664" w:hanging="1664"/>
        <w:rPr>
          <w:rFonts w:ascii="Times New Roman" w:eastAsia="Times New Roman" w:hAnsi="Times New Roman" w:cs="Times New Roman"/>
        </w:rPr>
      </w:pPr>
      <w:r w:rsidRPr="005F74D9">
        <w:rPr>
          <w:rFonts w:ascii="Times New Roman" w:eastAsia="Times New Roman" w:hAnsi="Times New Roman" w:cs="Times New Roman"/>
          <w:b/>
          <w:sz w:val="28"/>
        </w:rPr>
        <w:t>Ведомственная структура расходов бюджета  муниципального образования "</w:t>
      </w:r>
      <w:proofErr w:type="spellStart"/>
      <w:r w:rsidRPr="005F74D9">
        <w:rPr>
          <w:rFonts w:ascii="Times New Roman" w:eastAsia="Times New Roman" w:hAnsi="Times New Roman" w:cs="Times New Roman"/>
          <w:b/>
          <w:sz w:val="28"/>
        </w:rPr>
        <w:t>Дондуковское</w:t>
      </w:r>
      <w:proofErr w:type="spellEnd"/>
      <w:r w:rsidRPr="005F74D9">
        <w:rPr>
          <w:rFonts w:ascii="Times New Roman" w:eastAsia="Times New Roman" w:hAnsi="Times New Roman" w:cs="Times New Roman"/>
          <w:b/>
          <w:sz w:val="28"/>
        </w:rPr>
        <w:t xml:space="preserve"> сельское поселение"  на  2019  год</w:t>
      </w:r>
    </w:p>
    <w:p w:rsidR="005F74D9" w:rsidRPr="005F74D9" w:rsidRDefault="005F74D9" w:rsidP="005F74D9">
      <w:pPr>
        <w:spacing w:after="0"/>
        <w:ind w:right="816"/>
        <w:jc w:val="right"/>
        <w:rPr>
          <w:rFonts w:ascii="Times New Roman" w:eastAsia="Times New Roman" w:hAnsi="Times New Roman" w:cs="Times New Roman"/>
        </w:rPr>
      </w:pPr>
      <w:r w:rsidRPr="005F74D9">
        <w:rPr>
          <w:rFonts w:ascii="Times New Roman" w:eastAsia="Times New Roman" w:hAnsi="Times New Roman" w:cs="Times New Roman"/>
          <w:sz w:val="28"/>
        </w:rPr>
        <w:t>тысяч рублей</w:t>
      </w:r>
    </w:p>
    <w:tbl>
      <w:tblPr>
        <w:tblW w:w="10422" w:type="dxa"/>
        <w:tblInd w:w="-392" w:type="dxa"/>
        <w:tblCellMar>
          <w:top w:w="16" w:type="dxa"/>
          <w:left w:w="20" w:type="dxa"/>
          <w:bottom w:w="18" w:type="dxa"/>
          <w:right w:w="0" w:type="dxa"/>
        </w:tblCellMar>
        <w:tblLook w:val="04A0"/>
      </w:tblPr>
      <w:tblGrid>
        <w:gridCol w:w="434"/>
        <w:gridCol w:w="4184"/>
        <w:gridCol w:w="675"/>
        <w:gridCol w:w="780"/>
        <w:gridCol w:w="1109"/>
        <w:gridCol w:w="780"/>
        <w:gridCol w:w="1230"/>
        <w:gridCol w:w="1230"/>
      </w:tblGrid>
      <w:tr w:rsidR="005F74D9" w:rsidRPr="005F74D9" w:rsidTr="0089144D">
        <w:trPr>
          <w:trHeight w:val="1080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F74D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F74D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F74D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F74D9">
              <w:rPr>
                <w:rFonts w:ascii="Times New Roman" w:eastAsia="Times New Roman" w:hAnsi="Times New Roman" w:cs="Times New Roman"/>
              </w:rPr>
              <w:t>Разд</w:t>
            </w:r>
            <w:proofErr w:type="spellEnd"/>
            <w:proofErr w:type="gramEnd"/>
            <w:r w:rsidRPr="005F74D9">
              <w:rPr>
                <w:rFonts w:ascii="Times New Roman" w:eastAsia="Times New Roman" w:hAnsi="Times New Roman" w:cs="Times New Roman"/>
              </w:rPr>
              <w:t xml:space="preserve"> ел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F74D9">
              <w:rPr>
                <w:rFonts w:ascii="Times New Roman" w:eastAsia="Times New Roman" w:hAnsi="Times New Roman" w:cs="Times New Roman"/>
              </w:rPr>
              <w:t>Подр</w:t>
            </w:r>
            <w:proofErr w:type="spellEnd"/>
            <w:r w:rsidRPr="005F74D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74D9">
              <w:rPr>
                <w:rFonts w:ascii="Times New Roman" w:eastAsia="Times New Roman" w:hAnsi="Times New Roman" w:cs="Times New Roman"/>
              </w:rPr>
              <w:t>аздел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Ц.статья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9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92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5F74D9" w:rsidRPr="005F74D9" w:rsidTr="0089144D">
        <w:trPr>
          <w:trHeight w:val="347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28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247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F74D9" w:rsidRPr="005F74D9" w:rsidTr="0089144D">
        <w:trPr>
          <w:trHeight w:val="9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 xml:space="preserve">Администрация МО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"</w:t>
            </w:r>
            <w:proofErr w:type="spellStart"/>
            <w:r w:rsidRPr="005F74D9">
              <w:rPr>
                <w:rFonts w:ascii="Times New Roman" w:eastAsia="Times New Roman" w:hAnsi="Times New Roman" w:cs="Times New Roman"/>
                <w:b/>
              </w:rPr>
              <w:t>Дондуковское</w:t>
            </w:r>
            <w:proofErr w:type="spellEnd"/>
            <w:r w:rsidRPr="005F74D9">
              <w:rPr>
                <w:rFonts w:ascii="Times New Roman" w:eastAsia="Times New Roman" w:hAnsi="Times New Roman" w:cs="Times New Roman"/>
                <w:b/>
              </w:rPr>
              <w:t xml:space="preserve"> сельское поселение"</w:t>
            </w:r>
          </w:p>
        </w:tc>
        <w:tc>
          <w:tcPr>
            <w:tcW w:w="1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742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74D9" w:rsidRPr="005F74D9" w:rsidTr="0089144D">
        <w:trPr>
          <w:trHeight w:val="65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54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7268,40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7309,60</w:t>
            </w:r>
          </w:p>
        </w:tc>
      </w:tr>
      <w:tr w:rsidR="005F74D9" w:rsidRPr="005F74D9" w:rsidTr="0089144D">
        <w:trPr>
          <w:trHeight w:val="1283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1007,10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1007,10</w:t>
            </w:r>
          </w:p>
        </w:tc>
      </w:tr>
      <w:tr w:rsidR="005F74D9" w:rsidRPr="005F74D9" w:rsidTr="0089144D">
        <w:trPr>
          <w:trHeight w:val="65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6 11 000 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Д 100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1007,10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1007,10</w:t>
            </w:r>
          </w:p>
        </w:tc>
      </w:tr>
      <w:tr w:rsidR="005F74D9" w:rsidRPr="005F74D9" w:rsidTr="0089144D">
        <w:trPr>
          <w:trHeight w:val="253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 xml:space="preserve">Функционирование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5762,50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5762,50</w:t>
            </w:r>
          </w:p>
        </w:tc>
      </w:tr>
      <w:tr w:rsidR="005F74D9" w:rsidRPr="005F74D9" w:rsidTr="0089144D">
        <w:trPr>
          <w:trHeight w:val="840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6 16 000 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Д 400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5762,50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5762,50</w:t>
            </w:r>
          </w:p>
        </w:tc>
      </w:tr>
      <w:tr w:rsidR="005F74D9" w:rsidRPr="005F74D9" w:rsidTr="0089144D">
        <w:trPr>
          <w:trHeight w:val="9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 w:line="218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Расходы на выплаты персоналу </w:t>
            </w:r>
            <w:proofErr w:type="gramStart"/>
            <w:r w:rsidRPr="005F74D9">
              <w:rPr>
                <w:rFonts w:ascii="Times New Roman" w:eastAsia="Times New Roman" w:hAnsi="Times New Roman" w:cs="Times New Roman"/>
              </w:rPr>
              <w:t>государственных</w:t>
            </w:r>
            <w:proofErr w:type="gramEnd"/>
            <w:r w:rsidRPr="005F74D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(муниципальных) органов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6 16 000 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Д 400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4962,50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4962,50</w:t>
            </w:r>
          </w:p>
        </w:tc>
      </w:tr>
      <w:tr w:rsidR="005F74D9" w:rsidRPr="005F74D9" w:rsidTr="0089144D">
        <w:trPr>
          <w:trHeight w:val="9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 w:line="218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6 16 000 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Д 400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800,00</w:t>
            </w:r>
          </w:p>
        </w:tc>
      </w:tr>
    </w:tbl>
    <w:p w:rsidR="005F74D9" w:rsidRPr="005F74D9" w:rsidRDefault="005F74D9" w:rsidP="005F74D9">
      <w:pPr>
        <w:spacing w:after="0"/>
        <w:ind w:left="-1128"/>
        <w:rPr>
          <w:rFonts w:ascii="Times New Roman" w:eastAsia="Times New Roman" w:hAnsi="Times New Roman" w:cs="Times New Roman"/>
        </w:rPr>
      </w:pPr>
    </w:p>
    <w:tbl>
      <w:tblPr>
        <w:tblW w:w="10422" w:type="dxa"/>
        <w:tblInd w:w="-392" w:type="dxa"/>
        <w:tblCellMar>
          <w:top w:w="17" w:type="dxa"/>
          <w:left w:w="0" w:type="dxa"/>
          <w:bottom w:w="15" w:type="dxa"/>
          <w:right w:w="0" w:type="dxa"/>
        </w:tblCellMar>
        <w:tblLook w:val="04A0"/>
      </w:tblPr>
      <w:tblGrid>
        <w:gridCol w:w="434"/>
        <w:gridCol w:w="4184"/>
        <w:gridCol w:w="675"/>
        <w:gridCol w:w="780"/>
        <w:gridCol w:w="1109"/>
        <w:gridCol w:w="780"/>
        <w:gridCol w:w="1230"/>
        <w:gridCol w:w="1230"/>
      </w:tblGrid>
      <w:tr w:rsidR="005F74D9" w:rsidRPr="005F74D9" w:rsidTr="0089144D">
        <w:trPr>
          <w:trHeight w:val="65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22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 xml:space="preserve">0 00 000 </w:t>
            </w:r>
          </w:p>
          <w:p w:rsidR="005F74D9" w:rsidRPr="005F74D9" w:rsidRDefault="005F74D9" w:rsidP="0089144D">
            <w:pPr>
              <w:spacing w:after="0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0 000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10,00</w:t>
            </w:r>
          </w:p>
        </w:tc>
      </w:tr>
      <w:tr w:rsidR="005F74D9" w:rsidRPr="005F74D9" w:rsidTr="0089144D">
        <w:trPr>
          <w:trHeight w:val="65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22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6 15 000 </w:t>
            </w:r>
          </w:p>
          <w:p w:rsidR="005F74D9" w:rsidRPr="005F74D9" w:rsidRDefault="005F74D9" w:rsidP="0089144D">
            <w:pPr>
              <w:spacing w:after="0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Д 500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F74D9" w:rsidRPr="005F74D9" w:rsidTr="0089144D">
        <w:trPr>
          <w:trHeight w:val="9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 w:line="218" w:lineRule="auto"/>
              <w:ind w:left="22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</w:p>
          <w:p w:rsidR="005F74D9" w:rsidRPr="005F74D9" w:rsidRDefault="005F74D9" w:rsidP="0089144D">
            <w:pPr>
              <w:spacing w:after="0"/>
              <w:ind w:left="22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6 15 000 </w:t>
            </w:r>
          </w:p>
          <w:p w:rsidR="005F74D9" w:rsidRPr="005F74D9" w:rsidRDefault="005F74D9" w:rsidP="0089144D">
            <w:pPr>
              <w:spacing w:after="0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Д 500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F74D9" w:rsidRPr="005F74D9" w:rsidTr="0089144D">
        <w:trPr>
          <w:trHeight w:val="347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22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2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100,00</w:t>
            </w:r>
          </w:p>
        </w:tc>
      </w:tr>
      <w:tr w:rsidR="005F74D9" w:rsidRPr="005F74D9" w:rsidTr="0089144D">
        <w:trPr>
          <w:trHeight w:val="1272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22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Резервный фонд органов местного самоуправления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553"/>
              <w:ind w:left="-34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74D9" w:rsidRPr="005F74D9" w:rsidRDefault="005F74D9" w:rsidP="0089144D">
            <w:pPr>
              <w:spacing w:after="0"/>
              <w:ind w:left="2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6 17 000 </w:t>
            </w:r>
          </w:p>
          <w:p w:rsidR="005F74D9" w:rsidRPr="005F74D9" w:rsidRDefault="005F74D9" w:rsidP="0089144D">
            <w:pPr>
              <w:spacing w:after="0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Д 100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F74D9" w:rsidRPr="005F74D9" w:rsidTr="0089144D">
        <w:trPr>
          <w:trHeight w:val="1080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4D9" w:rsidRPr="005F74D9" w:rsidRDefault="005F74D9" w:rsidP="0089144D">
            <w:pPr>
              <w:spacing w:after="0"/>
              <w:ind w:left="22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6 17 000 </w:t>
            </w:r>
          </w:p>
          <w:p w:rsidR="005F74D9" w:rsidRPr="005F74D9" w:rsidRDefault="005F74D9" w:rsidP="0089144D">
            <w:pPr>
              <w:spacing w:after="0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Д 100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F74D9" w:rsidRPr="005F74D9" w:rsidTr="0089144D">
        <w:trPr>
          <w:trHeight w:val="780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2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388,80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430,00</w:t>
            </w:r>
          </w:p>
        </w:tc>
      </w:tr>
      <w:tr w:rsidR="005F74D9" w:rsidRPr="005F74D9" w:rsidTr="0089144D">
        <w:trPr>
          <w:trHeight w:val="10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2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Выполнение других обязательств муниципальных образований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6 17 000 </w:t>
            </w:r>
          </w:p>
          <w:p w:rsidR="005F74D9" w:rsidRPr="005F74D9" w:rsidRDefault="005F74D9" w:rsidP="0089144D">
            <w:pPr>
              <w:spacing w:after="0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Д 300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257,00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298,30</w:t>
            </w:r>
          </w:p>
        </w:tc>
      </w:tr>
      <w:tr w:rsidR="005F74D9" w:rsidRPr="005F74D9" w:rsidTr="0089144D">
        <w:trPr>
          <w:trHeight w:val="1560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2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6 17 000 </w:t>
            </w:r>
          </w:p>
          <w:p w:rsidR="005F74D9" w:rsidRPr="005F74D9" w:rsidRDefault="005F74D9" w:rsidP="0089144D">
            <w:pPr>
              <w:spacing w:after="0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Д 300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257,00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298,30</w:t>
            </w:r>
          </w:p>
        </w:tc>
      </w:tr>
      <w:tr w:rsidR="005F74D9" w:rsidRPr="005F74D9" w:rsidTr="0089144D">
        <w:trPr>
          <w:trHeight w:val="1530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2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МП "МО "</w:t>
            </w:r>
            <w:proofErr w:type="spellStart"/>
            <w:r w:rsidRPr="005F74D9">
              <w:rPr>
                <w:rFonts w:ascii="Times New Roman" w:eastAsia="Times New Roman" w:hAnsi="Times New Roman" w:cs="Times New Roman"/>
              </w:rPr>
              <w:t>Дондуковское</w:t>
            </w:r>
            <w:proofErr w:type="spellEnd"/>
            <w:r w:rsidRPr="005F74D9">
              <w:rPr>
                <w:rFonts w:ascii="Times New Roman" w:eastAsia="Times New Roman" w:hAnsi="Times New Roman" w:cs="Times New Roman"/>
              </w:rPr>
              <w:t xml:space="preserve"> сельское поселение" Повышение безопасности дорожного движения"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 w:line="219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</w:t>
            </w:r>
            <w:proofErr w:type="gramStart"/>
            <w:r w:rsidRPr="005F74D9">
              <w:rPr>
                <w:rFonts w:ascii="Times New Roman" w:eastAsia="Times New Roman" w:hAnsi="Times New Roman" w:cs="Times New Roman"/>
              </w:rPr>
              <w:t xml:space="preserve"> Э</w:t>
            </w:r>
            <w:proofErr w:type="gramEnd"/>
            <w:r w:rsidRPr="005F74D9">
              <w:rPr>
                <w:rFonts w:ascii="Times New Roman" w:eastAsia="Times New Roman" w:hAnsi="Times New Roman" w:cs="Times New Roman"/>
              </w:rPr>
              <w:t xml:space="preserve"> 4 000Д </w:t>
            </w:r>
          </w:p>
          <w:p w:rsidR="005F74D9" w:rsidRPr="005F74D9" w:rsidRDefault="005F74D9" w:rsidP="0089144D">
            <w:pPr>
              <w:spacing w:after="0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F74D9" w:rsidRPr="005F74D9" w:rsidTr="0089144D">
        <w:trPr>
          <w:trHeight w:val="1920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 w:line="218" w:lineRule="auto"/>
              <w:ind w:left="22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</w:p>
          <w:p w:rsidR="005F74D9" w:rsidRPr="005F74D9" w:rsidRDefault="005F74D9" w:rsidP="0089144D">
            <w:pPr>
              <w:spacing w:after="0"/>
              <w:ind w:left="22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 w:line="218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</w:t>
            </w:r>
            <w:proofErr w:type="gramStart"/>
            <w:r w:rsidRPr="005F74D9">
              <w:rPr>
                <w:rFonts w:ascii="Times New Roman" w:eastAsia="Times New Roman" w:hAnsi="Times New Roman" w:cs="Times New Roman"/>
              </w:rPr>
              <w:t xml:space="preserve"> Э</w:t>
            </w:r>
            <w:proofErr w:type="gramEnd"/>
            <w:r w:rsidRPr="005F74D9">
              <w:rPr>
                <w:rFonts w:ascii="Times New Roman" w:eastAsia="Times New Roman" w:hAnsi="Times New Roman" w:cs="Times New Roman"/>
              </w:rPr>
              <w:t xml:space="preserve"> 4 000Д </w:t>
            </w:r>
          </w:p>
          <w:p w:rsidR="005F74D9" w:rsidRPr="005F74D9" w:rsidRDefault="005F74D9" w:rsidP="0089144D">
            <w:pPr>
              <w:spacing w:after="0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F74D9" w:rsidRPr="005F74D9" w:rsidTr="0089144D">
        <w:trPr>
          <w:trHeight w:val="1452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2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МП "Профилактика терроризма и экстремизма в </w:t>
            </w:r>
            <w:proofErr w:type="spellStart"/>
            <w:r w:rsidRPr="005F74D9">
              <w:rPr>
                <w:rFonts w:ascii="Times New Roman" w:eastAsia="Times New Roman" w:hAnsi="Times New Roman" w:cs="Times New Roman"/>
              </w:rPr>
              <w:t>Дондуковском</w:t>
            </w:r>
            <w:proofErr w:type="spellEnd"/>
            <w:r w:rsidRPr="005F74D9">
              <w:rPr>
                <w:rFonts w:ascii="Times New Roman" w:eastAsia="Times New Roman" w:hAnsi="Times New Roman" w:cs="Times New Roman"/>
              </w:rPr>
              <w:t xml:space="preserve"> сельском поселении"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6 Э4000 </w:t>
            </w:r>
          </w:p>
          <w:p w:rsidR="005F74D9" w:rsidRPr="005F74D9" w:rsidRDefault="005F74D9" w:rsidP="0089144D">
            <w:pPr>
              <w:spacing w:after="0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Д 500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F74D9" w:rsidRPr="005F74D9" w:rsidTr="0089144D">
        <w:trPr>
          <w:trHeight w:val="9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 w:line="218" w:lineRule="auto"/>
              <w:ind w:left="22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</w:p>
          <w:p w:rsidR="005F74D9" w:rsidRPr="005F74D9" w:rsidRDefault="005F74D9" w:rsidP="0089144D">
            <w:pPr>
              <w:spacing w:after="0"/>
              <w:ind w:left="22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</w:t>
            </w:r>
            <w:proofErr w:type="gramStart"/>
            <w:r w:rsidRPr="005F74D9">
              <w:rPr>
                <w:rFonts w:ascii="Times New Roman" w:eastAsia="Times New Roman" w:hAnsi="Times New Roman" w:cs="Times New Roman"/>
              </w:rPr>
              <w:t xml:space="preserve"> Э</w:t>
            </w:r>
            <w:proofErr w:type="gramEnd"/>
            <w:r w:rsidRPr="005F74D9">
              <w:rPr>
                <w:rFonts w:ascii="Times New Roman" w:eastAsia="Times New Roman" w:hAnsi="Times New Roman" w:cs="Times New Roman"/>
              </w:rPr>
              <w:t xml:space="preserve"> 4 000Д500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</w:tbl>
    <w:p w:rsidR="005F74D9" w:rsidRPr="005F74D9" w:rsidRDefault="005F74D9" w:rsidP="005F74D9">
      <w:pPr>
        <w:spacing w:after="0"/>
        <w:ind w:left="-1128"/>
        <w:rPr>
          <w:rFonts w:ascii="Times New Roman" w:eastAsia="Times New Roman" w:hAnsi="Times New Roman" w:cs="Times New Roman"/>
        </w:rPr>
      </w:pPr>
    </w:p>
    <w:tbl>
      <w:tblPr>
        <w:tblW w:w="10422" w:type="dxa"/>
        <w:tblInd w:w="-392" w:type="dxa"/>
        <w:tblCellMar>
          <w:left w:w="20" w:type="dxa"/>
          <w:bottom w:w="18" w:type="dxa"/>
          <w:right w:w="0" w:type="dxa"/>
        </w:tblCellMar>
        <w:tblLook w:val="04A0"/>
      </w:tblPr>
      <w:tblGrid>
        <w:gridCol w:w="434"/>
        <w:gridCol w:w="4184"/>
        <w:gridCol w:w="675"/>
        <w:gridCol w:w="780"/>
        <w:gridCol w:w="1109"/>
        <w:gridCol w:w="780"/>
        <w:gridCol w:w="1230"/>
        <w:gridCol w:w="1230"/>
      </w:tblGrid>
      <w:tr w:rsidR="005F74D9" w:rsidRPr="005F74D9" w:rsidTr="0089144D">
        <w:trPr>
          <w:trHeight w:val="1452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МП "Противодействие коррупции в администрации МО "</w:t>
            </w:r>
            <w:proofErr w:type="spellStart"/>
            <w:r w:rsidRPr="005F74D9">
              <w:rPr>
                <w:rFonts w:ascii="Times New Roman" w:eastAsia="Times New Roman" w:hAnsi="Times New Roman" w:cs="Times New Roman"/>
              </w:rPr>
              <w:t>Дондуковское</w:t>
            </w:r>
            <w:proofErr w:type="spellEnd"/>
            <w:r w:rsidRPr="005F74D9">
              <w:rPr>
                <w:rFonts w:ascii="Times New Roman" w:eastAsia="Times New Roman" w:hAnsi="Times New Roman" w:cs="Times New Roman"/>
              </w:rPr>
              <w:t xml:space="preserve"> сельское поселение" 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</w:t>
            </w:r>
            <w:proofErr w:type="gramStart"/>
            <w:r w:rsidRPr="005F74D9">
              <w:rPr>
                <w:rFonts w:ascii="Times New Roman" w:eastAsia="Times New Roman" w:hAnsi="Times New Roman" w:cs="Times New Roman"/>
              </w:rPr>
              <w:t xml:space="preserve"> Э</w:t>
            </w:r>
            <w:proofErr w:type="gramEnd"/>
            <w:r w:rsidRPr="005F74D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5000Д 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F74D9" w:rsidRPr="005F74D9" w:rsidTr="0089144D">
        <w:trPr>
          <w:trHeight w:val="1812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 w:line="218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6 Э5000 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Д 500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F74D9" w:rsidRPr="005F74D9" w:rsidTr="0089144D">
        <w:trPr>
          <w:trHeight w:val="2100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МП МО «</w:t>
            </w:r>
            <w:proofErr w:type="spellStart"/>
            <w:r w:rsidRPr="005F74D9">
              <w:rPr>
                <w:rFonts w:ascii="Times New Roman" w:eastAsia="Times New Roman" w:hAnsi="Times New Roman" w:cs="Times New Roman"/>
              </w:rPr>
              <w:t>Дондуковское</w:t>
            </w:r>
            <w:proofErr w:type="spellEnd"/>
            <w:r w:rsidRPr="005F74D9">
              <w:rPr>
                <w:rFonts w:ascii="Times New Roman" w:eastAsia="Times New Roman" w:hAnsi="Times New Roman" w:cs="Times New Roman"/>
              </w:rPr>
              <w:t xml:space="preserve"> сельское поселение» «Профилактика незаконного употребления наркотических средств»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6  </w:t>
            </w:r>
          </w:p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Э6000Д 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F74D9" w:rsidRPr="005F74D9" w:rsidTr="0089144D">
        <w:trPr>
          <w:trHeight w:val="1800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 w:line="218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</w:t>
            </w:r>
            <w:proofErr w:type="gramStart"/>
            <w:r w:rsidRPr="005F74D9">
              <w:rPr>
                <w:rFonts w:ascii="Times New Roman" w:eastAsia="Times New Roman" w:hAnsi="Times New Roman" w:cs="Times New Roman"/>
              </w:rPr>
              <w:t xml:space="preserve"> Э</w:t>
            </w:r>
            <w:proofErr w:type="gramEnd"/>
            <w:r w:rsidRPr="005F74D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6000Д 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F74D9" w:rsidRPr="005F74D9" w:rsidTr="0089144D">
        <w:trPr>
          <w:trHeight w:val="1860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МП "Развитие и поддержка малого и среднего предпринимательства в </w:t>
            </w:r>
            <w:proofErr w:type="spellStart"/>
            <w:r w:rsidRPr="005F74D9">
              <w:rPr>
                <w:rFonts w:ascii="Times New Roman" w:eastAsia="Times New Roman" w:hAnsi="Times New Roman" w:cs="Times New Roman"/>
              </w:rPr>
              <w:t>Дондуковском</w:t>
            </w:r>
            <w:proofErr w:type="spellEnd"/>
            <w:r w:rsidRPr="005F74D9">
              <w:rPr>
                <w:rFonts w:ascii="Times New Roman" w:eastAsia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</w:t>
            </w:r>
            <w:proofErr w:type="gramStart"/>
            <w:r w:rsidRPr="005F74D9"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  <w:r w:rsidRPr="005F74D9">
              <w:rPr>
                <w:rFonts w:ascii="Times New Roman" w:eastAsia="Times New Roman" w:hAnsi="Times New Roman" w:cs="Times New Roman"/>
              </w:rPr>
              <w:t xml:space="preserve"> 0001 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0 100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F74D9" w:rsidRPr="005F74D9" w:rsidTr="0089144D">
        <w:trPr>
          <w:trHeight w:val="19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 w:line="218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6Д00010 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F74D9" w:rsidRPr="005F74D9" w:rsidTr="0089144D">
        <w:trPr>
          <w:trHeight w:val="2663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 w:right="61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Муниципальная программа "Развитие муниципальной службы  в администрации муниципального образования "</w:t>
            </w:r>
            <w:proofErr w:type="spellStart"/>
            <w:r w:rsidRPr="005F74D9">
              <w:rPr>
                <w:rFonts w:ascii="Times New Roman" w:eastAsia="Times New Roman" w:hAnsi="Times New Roman" w:cs="Times New Roman"/>
              </w:rPr>
              <w:t>Дондуковское</w:t>
            </w:r>
            <w:proofErr w:type="spellEnd"/>
            <w:r w:rsidRPr="005F74D9">
              <w:rPr>
                <w:rFonts w:ascii="Times New Roman" w:eastAsia="Times New Roman" w:hAnsi="Times New Roman" w:cs="Times New Roman"/>
              </w:rPr>
              <w:t xml:space="preserve"> сельское поселение" 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6С00100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5F74D9" w:rsidRPr="005F74D9" w:rsidTr="0089144D">
        <w:trPr>
          <w:trHeight w:val="118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6С00100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</w:tbl>
    <w:p w:rsidR="005F74D9" w:rsidRPr="005F74D9" w:rsidRDefault="005F74D9" w:rsidP="005F74D9">
      <w:pPr>
        <w:spacing w:after="0"/>
        <w:ind w:left="-1128"/>
        <w:rPr>
          <w:rFonts w:ascii="Times New Roman" w:eastAsia="Times New Roman" w:hAnsi="Times New Roman" w:cs="Times New Roman"/>
        </w:rPr>
      </w:pPr>
    </w:p>
    <w:tbl>
      <w:tblPr>
        <w:tblW w:w="10422" w:type="dxa"/>
        <w:tblInd w:w="-392" w:type="dxa"/>
        <w:tblCellMar>
          <w:top w:w="20" w:type="dxa"/>
          <w:left w:w="20" w:type="dxa"/>
          <w:bottom w:w="18" w:type="dxa"/>
          <w:right w:w="0" w:type="dxa"/>
        </w:tblCellMar>
        <w:tblLook w:val="04A0"/>
      </w:tblPr>
      <w:tblGrid>
        <w:gridCol w:w="434"/>
        <w:gridCol w:w="4184"/>
        <w:gridCol w:w="675"/>
        <w:gridCol w:w="780"/>
        <w:gridCol w:w="1109"/>
        <w:gridCol w:w="780"/>
        <w:gridCol w:w="1230"/>
        <w:gridCol w:w="1230"/>
      </w:tblGrid>
      <w:tr w:rsidR="005F74D9" w:rsidRPr="005F74D9" w:rsidTr="0089144D">
        <w:trPr>
          <w:trHeight w:val="165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6100061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31,80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31,70</w:t>
            </w:r>
          </w:p>
        </w:tc>
      </w:tr>
      <w:tr w:rsidR="005F74D9" w:rsidRPr="005F74D9" w:rsidTr="0089144D">
        <w:trPr>
          <w:trHeight w:val="1452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6100061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31,80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31,70</w:t>
            </w:r>
          </w:p>
        </w:tc>
      </w:tr>
      <w:tr w:rsidR="005F74D9" w:rsidRPr="005F74D9" w:rsidTr="0089144D">
        <w:trPr>
          <w:trHeight w:val="803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54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206,00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206,00</w:t>
            </w:r>
          </w:p>
        </w:tc>
      </w:tr>
      <w:tr w:rsidR="005F74D9" w:rsidRPr="005F74D9" w:rsidTr="0089144D">
        <w:trPr>
          <w:trHeight w:val="743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206,00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206,00</w:t>
            </w:r>
          </w:p>
        </w:tc>
      </w:tr>
      <w:tr w:rsidR="005F74D9" w:rsidRPr="005F74D9" w:rsidTr="0089144D">
        <w:trPr>
          <w:trHeight w:val="159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6100051 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206,00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206,00</w:t>
            </w:r>
          </w:p>
        </w:tc>
      </w:tr>
      <w:tr w:rsidR="005F74D9" w:rsidRPr="005F74D9" w:rsidTr="0089144D">
        <w:trPr>
          <w:trHeight w:val="154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4D9" w:rsidRPr="005F74D9" w:rsidRDefault="005F74D9" w:rsidP="0089144D">
            <w:pPr>
              <w:spacing w:after="0" w:line="218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Расходы на выплаты персоналу </w:t>
            </w:r>
            <w:proofErr w:type="gramStart"/>
            <w:r w:rsidRPr="005F74D9">
              <w:rPr>
                <w:rFonts w:ascii="Times New Roman" w:eastAsia="Times New Roman" w:hAnsi="Times New Roman" w:cs="Times New Roman"/>
              </w:rPr>
              <w:t>государственных</w:t>
            </w:r>
            <w:proofErr w:type="gramEnd"/>
            <w:r w:rsidRPr="005F74D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(муниципальных) органов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6105001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206,00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206,00</w:t>
            </w:r>
          </w:p>
        </w:tc>
      </w:tr>
      <w:tr w:rsidR="005F74D9" w:rsidRPr="005F74D9" w:rsidTr="0089144D">
        <w:trPr>
          <w:trHeight w:val="9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 w:line="218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6105001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74D9" w:rsidRPr="005F74D9" w:rsidTr="0089144D">
        <w:trPr>
          <w:trHeight w:val="1725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54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 xml:space="preserve">НАЦИОНАЛЬНАЯ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 xml:space="preserve">БЕЗОПАСНОСТЬ И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 xml:space="preserve">ПРАВООХРАНИТЕЛЬНАЯ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220,00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220,00</w:t>
            </w:r>
          </w:p>
        </w:tc>
      </w:tr>
      <w:tr w:rsidR="005F74D9" w:rsidRPr="005F74D9" w:rsidTr="0089144D">
        <w:trPr>
          <w:trHeight w:val="1032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220,00</w:t>
            </w:r>
          </w:p>
        </w:tc>
      </w:tr>
      <w:tr w:rsidR="005F74D9" w:rsidRPr="005F74D9" w:rsidTr="0089144D">
        <w:trPr>
          <w:trHeight w:val="160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МП "МО "</w:t>
            </w:r>
            <w:proofErr w:type="spellStart"/>
            <w:r w:rsidRPr="005F74D9">
              <w:rPr>
                <w:rFonts w:ascii="Times New Roman" w:eastAsia="Times New Roman" w:hAnsi="Times New Roman" w:cs="Times New Roman"/>
              </w:rPr>
              <w:t>Дондуковское</w:t>
            </w:r>
            <w:proofErr w:type="spellEnd"/>
            <w:r w:rsidRPr="005F74D9">
              <w:rPr>
                <w:rFonts w:ascii="Times New Roman" w:eastAsia="Times New Roman" w:hAnsi="Times New Roman" w:cs="Times New Roman"/>
              </w:rPr>
              <w:t xml:space="preserve"> сельское поселение" "Обеспечение мер пожарной безопасности"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6П10100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220,00</w:t>
            </w:r>
          </w:p>
        </w:tc>
      </w:tr>
      <w:tr w:rsidR="005F74D9" w:rsidRPr="005F74D9" w:rsidTr="0089144D">
        <w:trPr>
          <w:trHeight w:val="1452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6П10100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220,00</w:t>
            </w:r>
          </w:p>
        </w:tc>
      </w:tr>
    </w:tbl>
    <w:p w:rsidR="005F74D9" w:rsidRPr="005F74D9" w:rsidRDefault="005F74D9" w:rsidP="005F74D9">
      <w:pPr>
        <w:spacing w:after="0"/>
        <w:ind w:left="-1128"/>
        <w:rPr>
          <w:rFonts w:ascii="Times New Roman" w:eastAsia="Times New Roman" w:hAnsi="Times New Roman" w:cs="Times New Roman"/>
        </w:rPr>
      </w:pPr>
    </w:p>
    <w:tbl>
      <w:tblPr>
        <w:tblW w:w="10422" w:type="dxa"/>
        <w:tblInd w:w="-392" w:type="dxa"/>
        <w:tblCellMar>
          <w:top w:w="16" w:type="dxa"/>
          <w:left w:w="20" w:type="dxa"/>
          <w:bottom w:w="18" w:type="dxa"/>
          <w:right w:w="0" w:type="dxa"/>
        </w:tblCellMar>
        <w:tblLook w:val="04A0"/>
      </w:tblPr>
      <w:tblGrid>
        <w:gridCol w:w="434"/>
        <w:gridCol w:w="4184"/>
        <w:gridCol w:w="675"/>
        <w:gridCol w:w="780"/>
        <w:gridCol w:w="1109"/>
        <w:gridCol w:w="780"/>
        <w:gridCol w:w="1230"/>
        <w:gridCol w:w="1230"/>
      </w:tblGrid>
      <w:tr w:rsidR="005F74D9" w:rsidRPr="005F74D9" w:rsidTr="0089144D">
        <w:trPr>
          <w:trHeight w:val="840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54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2617,00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2617,00</w:t>
            </w:r>
          </w:p>
        </w:tc>
      </w:tr>
      <w:tr w:rsidR="005F74D9" w:rsidRPr="005F74D9" w:rsidTr="0089144D">
        <w:trPr>
          <w:trHeight w:val="1032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2517,00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2517,00</w:t>
            </w:r>
          </w:p>
        </w:tc>
      </w:tr>
      <w:tr w:rsidR="005F74D9" w:rsidRPr="005F74D9" w:rsidTr="0089144D">
        <w:trPr>
          <w:trHeight w:val="792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Дорожный фонд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640000Д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2517,00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2517,00</w:t>
            </w:r>
          </w:p>
        </w:tc>
      </w:tr>
      <w:tr w:rsidR="005F74D9" w:rsidRPr="005F74D9" w:rsidTr="0089144D">
        <w:trPr>
          <w:trHeight w:val="9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 w:line="218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640000Д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2517,00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2517,00</w:t>
            </w:r>
          </w:p>
        </w:tc>
      </w:tr>
      <w:tr w:rsidR="005F74D9" w:rsidRPr="005F74D9" w:rsidTr="0089144D">
        <w:trPr>
          <w:trHeight w:val="65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100,00</w:t>
            </w:r>
          </w:p>
        </w:tc>
      </w:tr>
      <w:tr w:rsidR="005F74D9" w:rsidRPr="005F74D9" w:rsidTr="0089144D">
        <w:trPr>
          <w:trHeight w:val="1283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 w:line="218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МП "Регулирование </w:t>
            </w:r>
            <w:proofErr w:type="spellStart"/>
            <w:r w:rsidRPr="005F74D9">
              <w:rPr>
                <w:rFonts w:ascii="Times New Roman" w:eastAsia="Times New Roman" w:hAnsi="Times New Roman" w:cs="Times New Roman"/>
              </w:rPr>
              <w:t>земельноимущественных</w:t>
            </w:r>
            <w:proofErr w:type="spellEnd"/>
            <w:r w:rsidRPr="005F74D9">
              <w:rPr>
                <w:rFonts w:ascii="Times New Roman" w:eastAsia="Times New Roman" w:hAnsi="Times New Roman" w:cs="Times New Roman"/>
              </w:rPr>
              <w:t xml:space="preserve"> отношений в МО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5F74D9">
              <w:rPr>
                <w:rFonts w:ascii="Times New Roman" w:eastAsia="Times New Roman" w:hAnsi="Times New Roman" w:cs="Times New Roman"/>
              </w:rPr>
              <w:t>Дондуковское</w:t>
            </w:r>
            <w:proofErr w:type="spellEnd"/>
            <w:r w:rsidRPr="005F74D9">
              <w:rPr>
                <w:rFonts w:ascii="Times New Roman" w:eastAsia="Times New Roman" w:hAnsi="Times New Roman" w:cs="Times New Roman"/>
              </w:rPr>
              <w:t xml:space="preserve"> сельское поселение"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6И20000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F74D9" w:rsidRPr="005F74D9" w:rsidTr="0089144D">
        <w:trPr>
          <w:trHeight w:val="1680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 w:line="218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6И20000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F74D9" w:rsidRPr="005F74D9" w:rsidTr="0089144D">
        <w:trPr>
          <w:trHeight w:val="9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54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 w:line="218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 xml:space="preserve">ЖИЛИЩНОКОММУНАЛЬНОЕ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ХОЗЯЙСТВО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4822,00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5157,80</w:t>
            </w:r>
          </w:p>
        </w:tc>
      </w:tr>
      <w:tr w:rsidR="005F74D9" w:rsidRPr="005F74D9" w:rsidTr="0089144D">
        <w:trPr>
          <w:trHeight w:val="4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596,50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1201,20</w:t>
            </w:r>
          </w:p>
        </w:tc>
      </w:tr>
      <w:tr w:rsidR="005F74D9" w:rsidRPr="005F74D9" w:rsidTr="0089144D">
        <w:trPr>
          <w:trHeight w:val="1283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МП МО «</w:t>
            </w:r>
            <w:proofErr w:type="spellStart"/>
            <w:r w:rsidRPr="005F74D9">
              <w:rPr>
                <w:rFonts w:ascii="Times New Roman" w:eastAsia="Times New Roman" w:hAnsi="Times New Roman" w:cs="Times New Roman"/>
              </w:rPr>
              <w:t>Дондуковское</w:t>
            </w:r>
            <w:proofErr w:type="spellEnd"/>
            <w:r w:rsidRPr="005F74D9">
              <w:rPr>
                <w:rFonts w:ascii="Times New Roman" w:eastAsia="Times New Roman" w:hAnsi="Times New Roman" w:cs="Times New Roman"/>
              </w:rPr>
              <w:t xml:space="preserve"> сельское поселение» "Комплексное развитие систем коммунальной инфраструктуры"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6П00001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235,00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235,00</w:t>
            </w:r>
          </w:p>
        </w:tc>
      </w:tr>
      <w:tr w:rsidR="005F74D9" w:rsidRPr="005F74D9" w:rsidTr="0089144D">
        <w:trPr>
          <w:trHeight w:val="159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МП "Развитие сельской территории МО "</w:t>
            </w:r>
            <w:proofErr w:type="spellStart"/>
            <w:r w:rsidRPr="005F74D9">
              <w:rPr>
                <w:rFonts w:ascii="Times New Roman" w:eastAsia="Times New Roman" w:hAnsi="Times New Roman" w:cs="Times New Roman"/>
              </w:rPr>
              <w:t>Дондуковское</w:t>
            </w:r>
            <w:proofErr w:type="spellEnd"/>
            <w:r w:rsidRPr="005F74D9">
              <w:rPr>
                <w:rFonts w:ascii="Times New Roman" w:eastAsia="Times New Roman" w:hAnsi="Times New Roman" w:cs="Times New Roman"/>
              </w:rPr>
              <w:t xml:space="preserve"> сельское поселение" в концепции ФЦП "Устойчивое развитие сельских территорий"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6Э5000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Д000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361,50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361,50</w:t>
            </w:r>
          </w:p>
        </w:tc>
      </w:tr>
      <w:tr w:rsidR="005F74D9" w:rsidRPr="005F74D9" w:rsidTr="0089144D">
        <w:trPr>
          <w:trHeight w:val="9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 w:line="218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6Э5000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Д000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361,50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361,50</w:t>
            </w:r>
          </w:p>
        </w:tc>
      </w:tr>
      <w:tr w:rsidR="005F74D9" w:rsidRPr="005F74D9" w:rsidTr="0089144D">
        <w:trPr>
          <w:trHeight w:val="65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Градостроительная деятельность по соглашению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6Г10001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604,70</w:t>
            </w:r>
          </w:p>
        </w:tc>
      </w:tr>
      <w:tr w:rsidR="005F74D9" w:rsidRPr="005F74D9" w:rsidTr="0089144D">
        <w:trPr>
          <w:trHeight w:val="9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 w:line="218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6Г10001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604,70</w:t>
            </w:r>
          </w:p>
        </w:tc>
      </w:tr>
      <w:tr w:rsidR="005F74D9" w:rsidRPr="005F74D9" w:rsidTr="0089144D">
        <w:trPr>
          <w:trHeight w:val="347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4225,50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3956,60</w:t>
            </w:r>
          </w:p>
        </w:tc>
      </w:tr>
    </w:tbl>
    <w:p w:rsidR="005F74D9" w:rsidRPr="005F74D9" w:rsidRDefault="005F74D9" w:rsidP="005F74D9">
      <w:pPr>
        <w:spacing w:after="0"/>
        <w:ind w:left="-1128"/>
        <w:rPr>
          <w:rFonts w:ascii="Times New Roman" w:eastAsia="Times New Roman" w:hAnsi="Times New Roman" w:cs="Times New Roman"/>
        </w:rPr>
      </w:pPr>
    </w:p>
    <w:tbl>
      <w:tblPr>
        <w:tblW w:w="10422" w:type="dxa"/>
        <w:tblInd w:w="-392" w:type="dxa"/>
        <w:tblCellMar>
          <w:left w:w="20" w:type="dxa"/>
          <w:bottom w:w="18" w:type="dxa"/>
          <w:right w:w="0" w:type="dxa"/>
        </w:tblCellMar>
        <w:tblLook w:val="04A0"/>
      </w:tblPr>
      <w:tblGrid>
        <w:gridCol w:w="434"/>
        <w:gridCol w:w="4184"/>
        <w:gridCol w:w="675"/>
        <w:gridCol w:w="780"/>
        <w:gridCol w:w="1109"/>
        <w:gridCol w:w="780"/>
        <w:gridCol w:w="1230"/>
        <w:gridCol w:w="1230"/>
      </w:tblGrid>
      <w:tr w:rsidR="005F74D9" w:rsidRPr="005F74D9" w:rsidTr="0089144D">
        <w:trPr>
          <w:trHeight w:val="65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Подпрограмма по содержанию уличного освещения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6Б10100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950,00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950,00</w:t>
            </w:r>
          </w:p>
        </w:tc>
      </w:tr>
      <w:tr w:rsidR="005F74D9" w:rsidRPr="005F74D9" w:rsidTr="0089144D">
        <w:trPr>
          <w:trHeight w:val="9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1" w:line="217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6Б10100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950,00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950,00</w:t>
            </w:r>
          </w:p>
        </w:tc>
      </w:tr>
      <w:tr w:rsidR="005F74D9" w:rsidRPr="005F74D9" w:rsidTr="0089144D">
        <w:trPr>
          <w:trHeight w:val="1845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МП " Об энергосбережении и повышении энергетической эффективности в муниципальном образовании "</w:t>
            </w:r>
            <w:proofErr w:type="spellStart"/>
            <w:r w:rsidRPr="005F74D9">
              <w:rPr>
                <w:rFonts w:ascii="Times New Roman" w:eastAsia="Times New Roman" w:hAnsi="Times New Roman" w:cs="Times New Roman"/>
              </w:rPr>
              <w:t>Дондуковское</w:t>
            </w:r>
            <w:proofErr w:type="spellEnd"/>
            <w:r w:rsidRPr="005F74D9">
              <w:rPr>
                <w:rFonts w:ascii="Times New Roman" w:eastAsia="Times New Roman" w:hAnsi="Times New Roman" w:cs="Times New Roman"/>
              </w:rPr>
              <w:t xml:space="preserve"> сельское поселение"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7Д95000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200,00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200,00</w:t>
            </w:r>
          </w:p>
        </w:tc>
      </w:tr>
      <w:tr w:rsidR="005F74D9" w:rsidRPr="005F74D9" w:rsidTr="0089144D">
        <w:trPr>
          <w:trHeight w:val="9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 w:line="218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5F74D9"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  <w:r w:rsidRPr="005F74D9">
              <w:rPr>
                <w:rFonts w:ascii="Times New Roman" w:eastAsia="Times New Roman" w:hAnsi="Times New Roman" w:cs="Times New Roman"/>
              </w:rPr>
              <w:t xml:space="preserve"> 9500 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0 000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5F74D9" w:rsidRPr="005F74D9" w:rsidTr="0089144D">
        <w:trPr>
          <w:trHeight w:val="177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 w:right="796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МП</w:t>
            </w:r>
            <w:proofErr w:type="gramStart"/>
            <w:r w:rsidRPr="005F74D9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5F74D9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5F74D9">
              <w:rPr>
                <w:rFonts w:ascii="Times New Roman" w:eastAsia="Times New Roman" w:hAnsi="Times New Roman" w:cs="Times New Roman"/>
              </w:rPr>
              <w:t>ондуковское</w:t>
            </w:r>
            <w:proofErr w:type="spellEnd"/>
            <w:r w:rsidRPr="005F74D9">
              <w:rPr>
                <w:rFonts w:ascii="Times New Roman" w:eastAsia="Times New Roman" w:hAnsi="Times New Roman" w:cs="Times New Roman"/>
              </w:rPr>
              <w:t xml:space="preserve"> сельское поселение»  «Комплексное развитие социальной инфраструктуры»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6Э10001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130,00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130,00</w:t>
            </w:r>
          </w:p>
        </w:tc>
      </w:tr>
      <w:tr w:rsidR="005F74D9" w:rsidRPr="005F74D9" w:rsidTr="0089144D">
        <w:trPr>
          <w:trHeight w:val="9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 w:line="218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6Э10001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130,00</w:t>
            </w:r>
          </w:p>
        </w:tc>
      </w:tr>
      <w:tr w:rsidR="005F74D9" w:rsidRPr="005F74D9" w:rsidTr="0089144D">
        <w:trPr>
          <w:trHeight w:val="885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Подпрограмма по озеленению территории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6Б30100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150,00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150,00</w:t>
            </w:r>
          </w:p>
        </w:tc>
      </w:tr>
      <w:tr w:rsidR="005F74D9" w:rsidRPr="005F74D9" w:rsidTr="0089144D">
        <w:trPr>
          <w:trHeight w:val="1032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6Б30100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5F74D9" w:rsidRPr="005F74D9" w:rsidTr="0089144D">
        <w:trPr>
          <w:trHeight w:val="7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Подпрограмма по содержанию и организации мест захоронения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6Б40100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200,00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200,00</w:t>
            </w:r>
          </w:p>
        </w:tc>
      </w:tr>
      <w:tr w:rsidR="005F74D9" w:rsidRPr="005F74D9" w:rsidTr="0089144D">
        <w:trPr>
          <w:trHeight w:val="9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1" w:line="217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6Б40100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5F74D9" w:rsidRPr="005F74D9" w:rsidTr="0089144D">
        <w:trPr>
          <w:trHeight w:val="810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Подпрограмма по санитарному содержанию территории поселения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6Б50100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1049,70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1049,70</w:t>
            </w:r>
          </w:p>
        </w:tc>
      </w:tr>
      <w:tr w:rsidR="005F74D9" w:rsidRPr="005F74D9" w:rsidTr="0089144D">
        <w:trPr>
          <w:trHeight w:val="9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 w:line="218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6Б50100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1049,70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1049,70</w:t>
            </w:r>
          </w:p>
        </w:tc>
      </w:tr>
      <w:tr w:rsidR="005F74D9" w:rsidRPr="005F74D9" w:rsidTr="0089144D">
        <w:trPr>
          <w:trHeight w:val="65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МП «Формирование комфортной городской среды»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6Ф0010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267,80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267,80</w:t>
            </w:r>
          </w:p>
        </w:tc>
      </w:tr>
      <w:tr w:rsidR="005F74D9" w:rsidRPr="005F74D9" w:rsidTr="0089144D">
        <w:trPr>
          <w:trHeight w:val="9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 w:line="218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6Ф00100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267,80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267,80</w:t>
            </w:r>
          </w:p>
        </w:tc>
      </w:tr>
      <w:tr w:rsidR="005F74D9" w:rsidRPr="005F74D9" w:rsidTr="0089144D">
        <w:trPr>
          <w:trHeight w:val="65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МП «Комплексное развитие транспортной инфраструктуры»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6Э3000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Д200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852,00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583,10</w:t>
            </w:r>
          </w:p>
        </w:tc>
      </w:tr>
    </w:tbl>
    <w:p w:rsidR="005F74D9" w:rsidRPr="005F74D9" w:rsidRDefault="005F74D9" w:rsidP="005F74D9">
      <w:pPr>
        <w:spacing w:after="0"/>
        <w:ind w:left="-1128"/>
        <w:rPr>
          <w:rFonts w:ascii="Times New Roman" w:eastAsia="Times New Roman" w:hAnsi="Times New Roman" w:cs="Times New Roman"/>
        </w:rPr>
      </w:pPr>
    </w:p>
    <w:tbl>
      <w:tblPr>
        <w:tblW w:w="10422" w:type="dxa"/>
        <w:tblInd w:w="-392" w:type="dxa"/>
        <w:tblCellMar>
          <w:top w:w="17" w:type="dxa"/>
          <w:left w:w="20" w:type="dxa"/>
          <w:bottom w:w="16" w:type="dxa"/>
          <w:right w:w="0" w:type="dxa"/>
        </w:tblCellMar>
        <w:tblLook w:val="04A0"/>
      </w:tblPr>
      <w:tblGrid>
        <w:gridCol w:w="434"/>
        <w:gridCol w:w="4184"/>
        <w:gridCol w:w="675"/>
        <w:gridCol w:w="780"/>
        <w:gridCol w:w="1109"/>
        <w:gridCol w:w="780"/>
        <w:gridCol w:w="1230"/>
        <w:gridCol w:w="1230"/>
      </w:tblGrid>
      <w:tr w:rsidR="005F74D9" w:rsidRPr="005F74D9" w:rsidTr="0089144D">
        <w:trPr>
          <w:trHeight w:val="9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1" w:line="217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6Э3000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Д200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852,00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583,10</w:t>
            </w:r>
          </w:p>
        </w:tc>
      </w:tr>
      <w:tr w:rsidR="005F74D9" w:rsidRPr="005F74D9" w:rsidTr="0089144D">
        <w:trPr>
          <w:trHeight w:val="1910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4D9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5F74D9">
              <w:rPr>
                <w:rFonts w:ascii="Times New Roman" w:eastAsia="Times New Roman" w:hAnsi="Times New Roman" w:cs="Times New Roman"/>
              </w:rPr>
              <w:t xml:space="preserve"> проектов развития общественной инфраструктуры основанной на местных инициативах, реализуемых на территории сельского поселения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6Б60001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140,00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140,00</w:t>
            </w:r>
          </w:p>
        </w:tc>
      </w:tr>
      <w:tr w:rsidR="005F74D9" w:rsidRPr="005F74D9" w:rsidTr="0089144D">
        <w:trPr>
          <w:trHeight w:val="65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За счет безвозмездных поступлений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6Б60002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286,00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286,00</w:t>
            </w:r>
          </w:p>
        </w:tc>
      </w:tr>
      <w:tr w:rsidR="005F74D9" w:rsidRPr="005F74D9" w:rsidTr="0089144D">
        <w:trPr>
          <w:trHeight w:val="93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54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 xml:space="preserve">КУЛЬТУРА,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КИНЕМАТОГРАФИЯ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400,00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400,00</w:t>
            </w:r>
          </w:p>
        </w:tc>
      </w:tr>
      <w:tr w:rsidR="005F74D9" w:rsidRPr="005F74D9" w:rsidTr="0089144D">
        <w:trPr>
          <w:trHeight w:val="4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Культура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100,00</w:t>
            </w:r>
          </w:p>
        </w:tc>
      </w:tr>
      <w:tr w:rsidR="005F74D9" w:rsidRPr="005F74D9" w:rsidTr="0089144D">
        <w:trPr>
          <w:trHeight w:val="82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Дворцы и дома культуры, др</w:t>
            </w:r>
            <w:proofErr w:type="gramStart"/>
            <w:r w:rsidRPr="005F74D9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5F74D9">
              <w:rPr>
                <w:rFonts w:ascii="Times New Roman" w:eastAsia="Times New Roman" w:hAnsi="Times New Roman" w:cs="Times New Roman"/>
              </w:rPr>
              <w:t>чреждения культуры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619000Д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5F74D9" w:rsidRPr="005F74D9" w:rsidTr="0089144D">
        <w:trPr>
          <w:trHeight w:val="9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 w:line="218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619000Д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5F74D9" w:rsidRPr="005F74D9" w:rsidTr="0089144D">
        <w:trPr>
          <w:trHeight w:val="9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 w:right="796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МП</w:t>
            </w:r>
            <w:proofErr w:type="gramStart"/>
            <w:r w:rsidRPr="005F74D9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5F74D9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5F74D9">
              <w:rPr>
                <w:rFonts w:ascii="Times New Roman" w:eastAsia="Times New Roman" w:hAnsi="Times New Roman" w:cs="Times New Roman"/>
              </w:rPr>
              <w:t>ондуковское</w:t>
            </w:r>
            <w:proofErr w:type="spellEnd"/>
            <w:r w:rsidRPr="005F74D9">
              <w:rPr>
                <w:rFonts w:ascii="Times New Roman" w:eastAsia="Times New Roman" w:hAnsi="Times New Roman" w:cs="Times New Roman"/>
              </w:rPr>
              <w:t xml:space="preserve"> сельское поселение»  «Поддержка казачьего общества»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6А50100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5F74D9" w:rsidRPr="005F74D9" w:rsidTr="0089144D">
        <w:trPr>
          <w:trHeight w:val="9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3" w:line="217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6А50100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5F74D9" w:rsidRPr="005F74D9" w:rsidTr="0089144D">
        <w:trPr>
          <w:trHeight w:val="9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 w:right="5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МП "Памятные и юбилейные даты в МО "</w:t>
            </w:r>
            <w:proofErr w:type="spellStart"/>
            <w:r w:rsidRPr="005F74D9">
              <w:rPr>
                <w:rFonts w:ascii="Times New Roman" w:eastAsia="Times New Roman" w:hAnsi="Times New Roman" w:cs="Times New Roman"/>
              </w:rPr>
              <w:t>Дондуковское</w:t>
            </w:r>
            <w:proofErr w:type="spellEnd"/>
            <w:r w:rsidRPr="005F74D9">
              <w:rPr>
                <w:rFonts w:ascii="Times New Roman" w:eastAsia="Times New Roman" w:hAnsi="Times New Roman" w:cs="Times New Roman"/>
              </w:rPr>
              <w:t xml:space="preserve"> сельское поселение"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6Ю1000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300,00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300,00</w:t>
            </w:r>
          </w:p>
        </w:tc>
      </w:tr>
      <w:tr w:rsidR="005F74D9" w:rsidRPr="005F74D9" w:rsidTr="0089144D">
        <w:trPr>
          <w:trHeight w:val="9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1" w:line="217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6Ю1000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5F74D9" w:rsidRPr="005F74D9" w:rsidTr="0089144D">
        <w:trPr>
          <w:trHeight w:val="52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54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564,20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564,20</w:t>
            </w:r>
          </w:p>
        </w:tc>
      </w:tr>
      <w:tr w:rsidR="005F74D9" w:rsidRPr="005F74D9" w:rsidTr="0089144D">
        <w:trPr>
          <w:trHeight w:val="1512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 w:line="218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МП "МО "</w:t>
            </w:r>
            <w:proofErr w:type="spellStart"/>
            <w:r w:rsidRPr="005F74D9">
              <w:rPr>
                <w:rFonts w:ascii="Times New Roman" w:eastAsia="Times New Roman" w:hAnsi="Times New Roman" w:cs="Times New Roman"/>
                <w:b/>
              </w:rPr>
              <w:t>Дондуковское</w:t>
            </w:r>
            <w:proofErr w:type="spellEnd"/>
            <w:r w:rsidRPr="005F74D9">
              <w:rPr>
                <w:rFonts w:ascii="Times New Roman" w:eastAsia="Times New Roman" w:hAnsi="Times New Roman" w:cs="Times New Roman"/>
                <w:b/>
              </w:rPr>
              <w:t xml:space="preserve"> сельское поселение"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"Социальная политика"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564,20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564,20</w:t>
            </w:r>
          </w:p>
        </w:tc>
      </w:tr>
      <w:tr w:rsidR="005F74D9" w:rsidRPr="005F74D9" w:rsidTr="0089144D">
        <w:trPr>
          <w:trHeight w:val="2400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Пенсионное обеспечение лиц, замещающие муниципальные должности муниципальной службы в администрации МО "</w:t>
            </w:r>
            <w:proofErr w:type="spellStart"/>
            <w:r w:rsidRPr="005F74D9">
              <w:rPr>
                <w:rFonts w:ascii="Times New Roman" w:eastAsia="Times New Roman" w:hAnsi="Times New Roman" w:cs="Times New Roman"/>
              </w:rPr>
              <w:t>Дондуковское</w:t>
            </w:r>
            <w:proofErr w:type="spellEnd"/>
            <w:r w:rsidRPr="005F74D9">
              <w:rPr>
                <w:rFonts w:ascii="Times New Roman" w:eastAsia="Times New Roman" w:hAnsi="Times New Roman" w:cs="Times New Roman"/>
              </w:rPr>
              <w:t xml:space="preserve"> сельское поселение"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6С10001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524,20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524,20</w:t>
            </w:r>
          </w:p>
        </w:tc>
      </w:tr>
      <w:tr w:rsidR="005F74D9" w:rsidRPr="005F74D9" w:rsidTr="0089144D">
        <w:trPr>
          <w:trHeight w:val="65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Публичные нормативные социальные выплаты населению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6С10001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524,20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524,20</w:t>
            </w:r>
          </w:p>
        </w:tc>
      </w:tr>
      <w:tr w:rsidR="005F74D9" w:rsidRPr="005F74D9" w:rsidTr="0089144D">
        <w:trPr>
          <w:trHeight w:val="1163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Мероприятия по поддержки </w:t>
            </w:r>
            <w:proofErr w:type="gramStart"/>
            <w:r w:rsidRPr="005F74D9">
              <w:rPr>
                <w:rFonts w:ascii="Times New Roman" w:eastAsia="Times New Roman" w:hAnsi="Times New Roman" w:cs="Times New Roman"/>
              </w:rPr>
              <w:t>социально-ориентированных</w:t>
            </w:r>
            <w:proofErr w:type="gramEnd"/>
            <w:r w:rsidRPr="005F74D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74D9">
              <w:rPr>
                <w:rFonts w:ascii="Times New Roman" w:eastAsia="Times New Roman" w:hAnsi="Times New Roman" w:cs="Times New Roman"/>
              </w:rPr>
              <w:t>некомерческих</w:t>
            </w:r>
            <w:proofErr w:type="spellEnd"/>
            <w:r w:rsidRPr="005F74D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74D9">
              <w:rPr>
                <w:rFonts w:ascii="Times New Roman" w:eastAsia="Times New Roman" w:hAnsi="Times New Roman" w:cs="Times New Roman"/>
              </w:rPr>
              <w:t>организций</w:t>
            </w:r>
            <w:proofErr w:type="spellEnd"/>
            <w:r w:rsidRPr="005F74D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6С20001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5F74D9" w:rsidRPr="005F74D9" w:rsidTr="0089144D">
        <w:trPr>
          <w:trHeight w:val="1095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6С20001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5F74D9" w:rsidRPr="005F74D9" w:rsidTr="0089144D">
        <w:trPr>
          <w:trHeight w:val="82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54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150,00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150,00</w:t>
            </w:r>
          </w:p>
        </w:tc>
      </w:tr>
      <w:tr w:rsidR="005F74D9" w:rsidRPr="005F74D9" w:rsidTr="0089144D">
        <w:trPr>
          <w:trHeight w:val="552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150,00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150,00</w:t>
            </w:r>
          </w:p>
        </w:tc>
      </w:tr>
      <w:tr w:rsidR="005F74D9" w:rsidRPr="005F74D9" w:rsidTr="0089144D">
        <w:trPr>
          <w:trHeight w:val="65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МП "Физическая культура и  спорт " 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6К00100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5F74D9" w:rsidRPr="005F74D9" w:rsidTr="0089144D">
        <w:trPr>
          <w:trHeight w:val="160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6К00100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5F74D9" w:rsidRPr="005F74D9" w:rsidTr="0089144D">
        <w:trPr>
          <w:trHeight w:val="2025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254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 xml:space="preserve">МЕЖБЮДЖЕТНЫЕ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 xml:space="preserve">ТРАНСФЕРТЫ ОБЩЕГО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 xml:space="preserve">ХАРАКТЕРА БЮДЖЕТАМ </w:t>
            </w:r>
          </w:p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 xml:space="preserve">БЮДЖЕТНОЙ СИСТЕМЫ </w:t>
            </w:r>
          </w:p>
          <w:p w:rsidR="005F74D9" w:rsidRPr="005F74D9" w:rsidRDefault="005F74D9" w:rsidP="0089144D">
            <w:pPr>
              <w:spacing w:after="0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84,40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117,50</w:t>
            </w:r>
          </w:p>
        </w:tc>
      </w:tr>
      <w:tr w:rsidR="005F74D9" w:rsidRPr="005F74D9" w:rsidTr="0089144D">
        <w:trPr>
          <w:trHeight w:val="65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Прочие межбюджетные трансферты общего характера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84,40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117,50</w:t>
            </w:r>
          </w:p>
        </w:tc>
      </w:tr>
      <w:tr w:rsidR="005F74D9" w:rsidRPr="005F74D9" w:rsidTr="0089144D">
        <w:trPr>
          <w:trHeight w:val="1910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Субсидии бюджетам муниципальных районов из бюджетов сельских поселений на решение вопросов местного значения межбюджетного характера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6 1 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7000Д 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84,40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117,50</w:t>
            </w:r>
          </w:p>
        </w:tc>
      </w:tr>
      <w:tr w:rsidR="005F74D9" w:rsidRPr="005F74D9" w:rsidTr="0089144D">
        <w:trPr>
          <w:trHeight w:val="1125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4D9" w:rsidRPr="005F74D9" w:rsidRDefault="005F74D9" w:rsidP="0089144D">
            <w:pPr>
              <w:spacing w:after="0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6 1 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 xml:space="preserve">7000Д </w:t>
            </w:r>
          </w:p>
          <w:p w:rsidR="005F74D9" w:rsidRPr="005F74D9" w:rsidRDefault="005F74D9" w:rsidP="008914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84,40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</w:rPr>
              <w:t>117,50</w:t>
            </w:r>
          </w:p>
        </w:tc>
      </w:tr>
      <w:tr w:rsidR="005F74D9" w:rsidRPr="005F74D9" w:rsidTr="0089144D">
        <w:trPr>
          <w:trHeight w:val="469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4D9" w:rsidRPr="005F74D9" w:rsidRDefault="005F74D9" w:rsidP="008914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39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16332,00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74D9" w:rsidRPr="005F74D9" w:rsidRDefault="005F74D9" w:rsidP="0089144D">
            <w:pPr>
              <w:spacing w:after="0"/>
              <w:ind w:left="139"/>
              <w:rPr>
                <w:rFonts w:ascii="Times New Roman" w:eastAsia="Times New Roman" w:hAnsi="Times New Roman" w:cs="Times New Roman"/>
              </w:rPr>
            </w:pPr>
            <w:r w:rsidRPr="005F74D9">
              <w:rPr>
                <w:rFonts w:ascii="Times New Roman" w:eastAsia="Times New Roman" w:hAnsi="Times New Roman" w:cs="Times New Roman"/>
                <w:b/>
              </w:rPr>
              <w:t>16742,10</w:t>
            </w:r>
          </w:p>
        </w:tc>
      </w:tr>
    </w:tbl>
    <w:p w:rsidR="005F74D9" w:rsidRPr="005F74D9" w:rsidRDefault="005F74D9" w:rsidP="005F74D9">
      <w:pPr>
        <w:spacing w:after="0" w:line="218" w:lineRule="auto"/>
        <w:ind w:left="816" w:right="4075" w:firstLine="104"/>
        <w:rPr>
          <w:rFonts w:ascii="Times New Roman" w:eastAsia="Times New Roman" w:hAnsi="Times New Roman" w:cs="Times New Roman"/>
        </w:rPr>
      </w:pPr>
      <w:r w:rsidRPr="005F74D9">
        <w:rPr>
          <w:rFonts w:ascii="Times New Roman" w:eastAsia="Times New Roman" w:hAnsi="Times New Roman" w:cs="Times New Roman"/>
          <w:sz w:val="28"/>
        </w:rPr>
        <w:t xml:space="preserve">Руководитель </w:t>
      </w:r>
      <w:proofErr w:type="spellStart"/>
      <w:r w:rsidRPr="005F74D9">
        <w:rPr>
          <w:rFonts w:ascii="Times New Roman" w:eastAsia="Times New Roman" w:hAnsi="Times New Roman" w:cs="Times New Roman"/>
          <w:sz w:val="28"/>
        </w:rPr>
        <w:t>финансовоэкономического</w:t>
      </w:r>
      <w:proofErr w:type="spellEnd"/>
      <w:r w:rsidRPr="005F74D9">
        <w:rPr>
          <w:rFonts w:ascii="Times New Roman" w:eastAsia="Times New Roman" w:hAnsi="Times New Roman" w:cs="Times New Roman"/>
          <w:sz w:val="28"/>
        </w:rPr>
        <w:t xml:space="preserve"> отдела МО </w:t>
      </w:r>
    </w:p>
    <w:p w:rsidR="0022466F" w:rsidRDefault="005F74D9" w:rsidP="005F74D9">
      <w:pPr>
        <w:rPr>
          <w:rFonts w:ascii="Times New Roman" w:eastAsia="Times New Roman" w:hAnsi="Times New Roman" w:cs="Times New Roman"/>
          <w:sz w:val="28"/>
        </w:rPr>
      </w:pPr>
      <w:r w:rsidRPr="005F74D9">
        <w:rPr>
          <w:rFonts w:ascii="Times New Roman" w:eastAsia="Times New Roman" w:hAnsi="Times New Roman" w:cs="Times New Roman"/>
        </w:rPr>
        <w:tab/>
      </w:r>
      <w:r w:rsidRPr="005F74D9">
        <w:rPr>
          <w:rFonts w:ascii="Times New Roman" w:eastAsia="Times New Roman" w:hAnsi="Times New Roman" w:cs="Times New Roman"/>
          <w:sz w:val="28"/>
        </w:rPr>
        <w:t>"</w:t>
      </w:r>
      <w:proofErr w:type="spellStart"/>
      <w:r w:rsidRPr="005F74D9">
        <w:rPr>
          <w:rFonts w:ascii="Times New Roman" w:eastAsia="Times New Roman" w:hAnsi="Times New Roman" w:cs="Times New Roman"/>
          <w:sz w:val="28"/>
        </w:rPr>
        <w:t>Дондуковское</w:t>
      </w:r>
      <w:proofErr w:type="spellEnd"/>
      <w:r w:rsidRPr="005F74D9">
        <w:rPr>
          <w:rFonts w:ascii="Times New Roman" w:eastAsia="Times New Roman" w:hAnsi="Times New Roman" w:cs="Times New Roman"/>
          <w:sz w:val="28"/>
        </w:rPr>
        <w:t xml:space="preserve"> сельское поселение"</w:t>
      </w:r>
      <w:r w:rsidRPr="005F74D9">
        <w:rPr>
          <w:rFonts w:ascii="Times New Roman" w:eastAsia="Times New Roman" w:hAnsi="Times New Roman" w:cs="Times New Roman"/>
          <w:sz w:val="28"/>
        </w:rPr>
        <w:tab/>
      </w:r>
      <w:r w:rsidRPr="005F74D9">
        <w:rPr>
          <w:rFonts w:ascii="Times New Roman" w:hAnsi="Times New Roman" w:cs="Times New Roman"/>
          <w:sz w:val="28"/>
        </w:rPr>
        <w:tab/>
      </w:r>
      <w:r w:rsidRPr="005F74D9">
        <w:rPr>
          <w:rFonts w:ascii="Times New Roman" w:hAnsi="Times New Roman" w:cs="Times New Roman"/>
          <w:sz w:val="28"/>
        </w:rPr>
        <w:tab/>
      </w:r>
      <w:r w:rsidRPr="005F74D9">
        <w:rPr>
          <w:rFonts w:ascii="Times New Roman" w:hAnsi="Times New Roman" w:cs="Times New Roman"/>
          <w:sz w:val="28"/>
        </w:rPr>
        <w:tab/>
      </w:r>
      <w:r w:rsidRPr="005F74D9">
        <w:rPr>
          <w:rFonts w:ascii="Times New Roman" w:eastAsia="Times New Roman" w:hAnsi="Times New Roman" w:cs="Times New Roman"/>
          <w:sz w:val="28"/>
        </w:rPr>
        <w:t>А.В.Бойко</w:t>
      </w:r>
    </w:p>
    <w:p w:rsidR="005F74D9" w:rsidRDefault="005F74D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5F74D9" w:rsidRPr="005F74D9" w:rsidRDefault="005F74D9" w:rsidP="005F74D9">
      <w:pPr>
        <w:tabs>
          <w:tab w:val="left" w:pos="851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74D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F74D9" w:rsidRPr="005F74D9" w:rsidRDefault="005F74D9" w:rsidP="005F74D9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D9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5F74D9">
        <w:rPr>
          <w:rFonts w:ascii="Times New Roman" w:hAnsi="Times New Roman" w:cs="Times New Roman"/>
          <w:b/>
          <w:sz w:val="28"/>
          <w:szCs w:val="28"/>
        </w:rPr>
        <w:t>решению№_____от</w:t>
      </w:r>
      <w:proofErr w:type="spellEnd"/>
      <w:r w:rsidRPr="005F74D9">
        <w:rPr>
          <w:rFonts w:ascii="Times New Roman" w:hAnsi="Times New Roman" w:cs="Times New Roman"/>
          <w:b/>
          <w:sz w:val="28"/>
          <w:szCs w:val="28"/>
        </w:rPr>
        <w:t xml:space="preserve"> «_____» ______________ 2019 г</w:t>
      </w:r>
      <w:proofErr w:type="gramStart"/>
      <w:r w:rsidRPr="005F74D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5F74D9">
        <w:rPr>
          <w:rFonts w:ascii="Times New Roman" w:hAnsi="Times New Roman" w:cs="Times New Roman"/>
          <w:b/>
          <w:sz w:val="28"/>
          <w:szCs w:val="28"/>
        </w:rPr>
        <w:t>овета народных депутатов муниципального образования «</w:t>
      </w:r>
      <w:proofErr w:type="spellStart"/>
      <w:r w:rsidRPr="005F74D9">
        <w:rPr>
          <w:rFonts w:ascii="Times New Roman" w:hAnsi="Times New Roman" w:cs="Times New Roman"/>
          <w:b/>
          <w:sz w:val="28"/>
          <w:szCs w:val="28"/>
        </w:rPr>
        <w:t>Дондуковское</w:t>
      </w:r>
      <w:proofErr w:type="spellEnd"/>
      <w:r w:rsidRPr="005F74D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«О внесении изменений и дополнений в решение№109 от 27.12.2018г. Совета народных </w:t>
      </w:r>
      <w:proofErr w:type="spellStart"/>
      <w:r w:rsidRPr="005F74D9">
        <w:rPr>
          <w:rFonts w:ascii="Times New Roman" w:hAnsi="Times New Roman" w:cs="Times New Roman"/>
          <w:b/>
          <w:sz w:val="28"/>
          <w:szCs w:val="28"/>
        </w:rPr>
        <w:t>депутатовмуниципального</w:t>
      </w:r>
      <w:proofErr w:type="spellEnd"/>
      <w:r w:rsidRPr="005F74D9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proofErr w:type="spellStart"/>
      <w:r w:rsidRPr="005F74D9">
        <w:rPr>
          <w:rFonts w:ascii="Times New Roman" w:hAnsi="Times New Roman" w:cs="Times New Roman"/>
          <w:b/>
          <w:sz w:val="28"/>
          <w:szCs w:val="28"/>
        </w:rPr>
        <w:t>Дондуковское</w:t>
      </w:r>
      <w:proofErr w:type="spellEnd"/>
      <w:r w:rsidRPr="005F74D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«О бюджете муниципального образования «</w:t>
      </w:r>
      <w:proofErr w:type="spellStart"/>
      <w:r w:rsidRPr="005F74D9">
        <w:rPr>
          <w:rFonts w:ascii="Times New Roman" w:hAnsi="Times New Roman" w:cs="Times New Roman"/>
          <w:b/>
          <w:sz w:val="28"/>
          <w:szCs w:val="28"/>
        </w:rPr>
        <w:t>Дондуковское</w:t>
      </w:r>
      <w:proofErr w:type="spellEnd"/>
      <w:r w:rsidRPr="005F74D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на 2019 год и на плановый период 2020 год и 2021 годов»</w:t>
      </w:r>
    </w:p>
    <w:p w:rsidR="005F74D9" w:rsidRPr="005F74D9" w:rsidRDefault="005F74D9" w:rsidP="005F74D9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D9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5F74D9" w:rsidRPr="005F74D9" w:rsidRDefault="005F74D9" w:rsidP="005F74D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D9">
        <w:rPr>
          <w:rFonts w:ascii="Times New Roman" w:hAnsi="Times New Roman" w:cs="Times New Roman"/>
          <w:sz w:val="28"/>
          <w:szCs w:val="28"/>
        </w:rPr>
        <w:t>Данным проектом объем доходной части бюджета муниципального образования «</w:t>
      </w:r>
      <w:proofErr w:type="spellStart"/>
      <w:r w:rsidRPr="005F74D9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Pr="005F74D9"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увеличен на сумму </w:t>
      </w:r>
      <w:r w:rsidRPr="005F74D9">
        <w:rPr>
          <w:rFonts w:ascii="Times New Roman" w:hAnsi="Times New Roman" w:cs="Times New Roman"/>
          <w:b/>
          <w:sz w:val="28"/>
          <w:szCs w:val="28"/>
        </w:rPr>
        <w:t>410,1 тыс. рублей</w:t>
      </w:r>
      <w:r w:rsidRPr="005F74D9">
        <w:rPr>
          <w:rFonts w:ascii="Times New Roman" w:hAnsi="Times New Roman" w:cs="Times New Roman"/>
          <w:sz w:val="28"/>
          <w:szCs w:val="28"/>
        </w:rPr>
        <w:t xml:space="preserve"> за счет увеличения безвозмездных поступлений  и прочих неналоговых доходов, в том числе:</w:t>
      </w:r>
    </w:p>
    <w:p w:rsidR="005F74D9" w:rsidRPr="005F74D9" w:rsidRDefault="005F74D9" w:rsidP="005F74D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D9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F74D9" w:rsidRPr="005F74D9" w:rsidRDefault="005F74D9" w:rsidP="005F74D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D9">
        <w:rPr>
          <w:rFonts w:ascii="Times New Roman" w:hAnsi="Times New Roman" w:cs="Times New Roman"/>
          <w:sz w:val="28"/>
          <w:szCs w:val="28"/>
        </w:rPr>
        <w:t xml:space="preserve">Уточнение безвозмездных поступлений на сумму </w:t>
      </w:r>
      <w:r w:rsidRPr="005F74D9">
        <w:rPr>
          <w:rFonts w:ascii="Times New Roman" w:hAnsi="Times New Roman" w:cs="Times New Roman"/>
          <w:b/>
          <w:sz w:val="28"/>
          <w:szCs w:val="28"/>
        </w:rPr>
        <w:t>74,3</w:t>
      </w:r>
      <w:r w:rsidRPr="005F74D9">
        <w:rPr>
          <w:rFonts w:ascii="Times New Roman" w:hAnsi="Times New Roman" w:cs="Times New Roman"/>
          <w:sz w:val="28"/>
          <w:szCs w:val="28"/>
        </w:rPr>
        <w:t xml:space="preserve"> тыс. рублей произведены в соответствии с изменениями, предоставления субвенции местным бюджетам на осуществление </w:t>
      </w:r>
      <w:proofErr w:type="spellStart"/>
      <w:r w:rsidRPr="005F74D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F74D9">
        <w:rPr>
          <w:rFonts w:ascii="Times New Roman" w:hAnsi="Times New Roman" w:cs="Times New Roman"/>
          <w:sz w:val="28"/>
          <w:szCs w:val="28"/>
        </w:rPr>
        <w:t>. полномочий РА,  и поступления от денежных пожертвований, из них:</w:t>
      </w:r>
    </w:p>
    <w:p w:rsidR="005F74D9" w:rsidRPr="005F74D9" w:rsidRDefault="005F74D9" w:rsidP="005F74D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D9">
        <w:rPr>
          <w:rFonts w:ascii="Times New Roman" w:hAnsi="Times New Roman" w:cs="Times New Roman"/>
          <w:sz w:val="28"/>
          <w:szCs w:val="28"/>
        </w:rPr>
        <w:t>Уменьшение безвозмездных поступлений - 0,1 тыс. рублей произведены в соответствии с изменениями предоставления субвенции, из них:</w:t>
      </w:r>
    </w:p>
    <w:p w:rsidR="005F74D9" w:rsidRPr="005F74D9" w:rsidRDefault="005F74D9" w:rsidP="005F74D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D9">
        <w:rPr>
          <w:rFonts w:ascii="Times New Roman" w:hAnsi="Times New Roman" w:cs="Times New Roman"/>
          <w:sz w:val="28"/>
          <w:szCs w:val="28"/>
        </w:rPr>
        <w:t xml:space="preserve"> -0,1 тыс. рублей субвенции местным бюджетам на выполнение передаваемых полномочий субъектов Российской Федерации;</w:t>
      </w:r>
    </w:p>
    <w:p w:rsidR="005F74D9" w:rsidRPr="005F74D9" w:rsidRDefault="005F74D9" w:rsidP="005F74D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F74D9">
        <w:rPr>
          <w:rFonts w:ascii="Times New Roman" w:hAnsi="Times New Roman" w:cs="Times New Roman"/>
          <w:sz w:val="28"/>
          <w:szCs w:val="28"/>
        </w:rPr>
        <w:t>Увеличение прочих безвозмездных поступлений на 74,4 тыс. рублей, из них:</w:t>
      </w:r>
    </w:p>
    <w:p w:rsidR="005F74D9" w:rsidRPr="005F74D9" w:rsidRDefault="005F74D9" w:rsidP="005F74D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D9">
        <w:rPr>
          <w:rFonts w:ascii="Times New Roman" w:hAnsi="Times New Roman" w:cs="Times New Roman"/>
          <w:sz w:val="28"/>
          <w:szCs w:val="28"/>
        </w:rPr>
        <w:t>-74,4 тыс. руб. за счет прочих безвозмездных поступлений в бюджеты сельских поселений (код дохода 20705030100000150).</w:t>
      </w:r>
    </w:p>
    <w:p w:rsidR="005F74D9" w:rsidRPr="005F74D9" w:rsidRDefault="005F74D9" w:rsidP="005F74D9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D9">
        <w:rPr>
          <w:rFonts w:ascii="Times New Roman" w:hAnsi="Times New Roman" w:cs="Times New Roman"/>
          <w:b/>
          <w:sz w:val="28"/>
          <w:szCs w:val="28"/>
        </w:rPr>
        <w:t>Налоговые и неналоговые доходы</w:t>
      </w:r>
    </w:p>
    <w:p w:rsidR="005F74D9" w:rsidRPr="005F74D9" w:rsidRDefault="005F74D9" w:rsidP="005F74D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D9">
        <w:rPr>
          <w:rFonts w:ascii="Times New Roman" w:hAnsi="Times New Roman" w:cs="Times New Roman"/>
          <w:sz w:val="28"/>
          <w:szCs w:val="28"/>
        </w:rPr>
        <w:t>Увеличение прочих неналоговых доходов на сумму</w:t>
      </w:r>
      <w:r w:rsidRPr="005F74D9">
        <w:rPr>
          <w:rFonts w:ascii="Times New Roman" w:hAnsi="Times New Roman" w:cs="Times New Roman"/>
          <w:b/>
          <w:sz w:val="28"/>
          <w:szCs w:val="28"/>
        </w:rPr>
        <w:t>335,8</w:t>
      </w:r>
      <w:r w:rsidRPr="005F74D9">
        <w:rPr>
          <w:rFonts w:ascii="Times New Roman" w:hAnsi="Times New Roman" w:cs="Times New Roman"/>
          <w:sz w:val="28"/>
          <w:szCs w:val="28"/>
        </w:rPr>
        <w:t xml:space="preserve"> тыс. рублей, из них: </w:t>
      </w:r>
    </w:p>
    <w:p w:rsidR="005F74D9" w:rsidRPr="005F74D9" w:rsidRDefault="005F74D9" w:rsidP="005F74D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D9">
        <w:rPr>
          <w:rFonts w:ascii="Times New Roman" w:hAnsi="Times New Roman" w:cs="Times New Roman"/>
          <w:sz w:val="28"/>
          <w:szCs w:val="28"/>
        </w:rPr>
        <w:t xml:space="preserve">- 335,8 тыс. рублей прочие неналоговые доходы, поступающие в бюджеты сельских поселений на </w:t>
      </w:r>
      <w:bookmarkStart w:id="1" w:name="_Hlk6586535"/>
      <w:r w:rsidRPr="005F74D9">
        <w:rPr>
          <w:rFonts w:ascii="Times New Roman" w:hAnsi="Times New Roman" w:cs="Times New Roman"/>
          <w:sz w:val="28"/>
          <w:szCs w:val="28"/>
        </w:rPr>
        <w:t>основании Соглашения №1 от 08.02.2019 г. между органом местного самоуправления поселения и органом местного самоуправления муниципального района о передаче осуществления части полномочий в области градостроительной деятельности.</w:t>
      </w:r>
    </w:p>
    <w:bookmarkEnd w:id="1"/>
    <w:p w:rsidR="005F74D9" w:rsidRPr="005F74D9" w:rsidRDefault="005F74D9" w:rsidP="005F74D9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D9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5F74D9" w:rsidRPr="005F74D9" w:rsidRDefault="005F74D9" w:rsidP="005F74D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4D9">
        <w:rPr>
          <w:rFonts w:ascii="Times New Roman" w:hAnsi="Times New Roman" w:cs="Times New Roman"/>
          <w:sz w:val="28"/>
          <w:szCs w:val="28"/>
        </w:rPr>
        <w:lastRenderedPageBreak/>
        <w:t>Расходная часть бюджета муниципального образования «</w:t>
      </w:r>
      <w:proofErr w:type="spellStart"/>
      <w:r w:rsidRPr="005F74D9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Pr="005F74D9"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увеличена на </w:t>
      </w:r>
      <w:r w:rsidRPr="005F74D9">
        <w:rPr>
          <w:rFonts w:ascii="Times New Roman" w:hAnsi="Times New Roman" w:cs="Times New Roman"/>
          <w:b/>
          <w:sz w:val="28"/>
          <w:szCs w:val="28"/>
        </w:rPr>
        <w:t xml:space="preserve">410,1тыс. рублей, </w:t>
      </w:r>
      <w:r w:rsidRPr="005F74D9">
        <w:rPr>
          <w:rFonts w:ascii="Times New Roman" w:hAnsi="Times New Roman" w:cs="Times New Roman"/>
          <w:sz w:val="28"/>
          <w:szCs w:val="28"/>
        </w:rPr>
        <w:t>в том числе:</w:t>
      </w:r>
    </w:p>
    <w:p w:rsidR="005F74D9" w:rsidRPr="005F74D9" w:rsidRDefault="005F74D9" w:rsidP="005F74D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D9">
        <w:rPr>
          <w:rFonts w:ascii="Times New Roman" w:hAnsi="Times New Roman" w:cs="Times New Roman"/>
          <w:b/>
          <w:sz w:val="28"/>
          <w:szCs w:val="28"/>
        </w:rPr>
        <w:t xml:space="preserve">За счет безвозмездных </w:t>
      </w:r>
      <w:proofErr w:type="spellStart"/>
      <w:r w:rsidRPr="005F74D9">
        <w:rPr>
          <w:rFonts w:ascii="Times New Roman" w:hAnsi="Times New Roman" w:cs="Times New Roman"/>
          <w:b/>
          <w:sz w:val="28"/>
          <w:szCs w:val="28"/>
        </w:rPr>
        <w:t>поступлений</w:t>
      </w:r>
      <w:r w:rsidRPr="005F74D9">
        <w:rPr>
          <w:rFonts w:ascii="Times New Roman" w:hAnsi="Times New Roman" w:cs="Times New Roman"/>
          <w:sz w:val="28"/>
          <w:szCs w:val="28"/>
        </w:rPr>
        <w:t>увеличены</w:t>
      </w:r>
      <w:proofErr w:type="spellEnd"/>
      <w:r w:rsidRPr="005F74D9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и лимиты бюджетных ассигнований на </w:t>
      </w:r>
      <w:r w:rsidRPr="005F74D9">
        <w:rPr>
          <w:rFonts w:ascii="Times New Roman" w:hAnsi="Times New Roman" w:cs="Times New Roman"/>
          <w:b/>
          <w:sz w:val="28"/>
          <w:szCs w:val="28"/>
        </w:rPr>
        <w:t>74,4 тыс. рублей</w:t>
      </w:r>
      <w:r w:rsidRPr="005F74D9">
        <w:rPr>
          <w:rFonts w:ascii="Times New Roman" w:hAnsi="Times New Roman" w:cs="Times New Roman"/>
          <w:sz w:val="28"/>
          <w:szCs w:val="28"/>
        </w:rPr>
        <w:t xml:space="preserve"> по подразделу 0113617000Д300244;</w:t>
      </w:r>
    </w:p>
    <w:p w:rsidR="005F74D9" w:rsidRPr="005F74D9" w:rsidRDefault="005F74D9" w:rsidP="005F74D9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74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Уменьшение безвозмездных поступлений - </w:t>
      </w:r>
      <w:r w:rsidRPr="005F74D9">
        <w:rPr>
          <w:rFonts w:ascii="Times New Roman" w:hAnsi="Times New Roman" w:cs="Times New Roman"/>
          <w:color w:val="000000"/>
          <w:sz w:val="28"/>
          <w:szCs w:val="28"/>
        </w:rPr>
        <w:t>0,1 тыс. рублей (субвенции местным бюджетам на выполнение передаваемых полномочий субъектов Российской Федерации);</w:t>
      </w:r>
    </w:p>
    <w:p w:rsidR="005F74D9" w:rsidRPr="005F74D9" w:rsidRDefault="005F74D9" w:rsidP="005F74D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4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Увеличены лимиты за счет поступления прочих неналоговых доходов </w:t>
      </w:r>
      <w:r w:rsidRPr="005F74D9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подразделу 0502 «Коммунальное хозяйство», </w:t>
      </w:r>
      <w:proofErr w:type="spellStart"/>
      <w:r w:rsidRPr="005F74D9">
        <w:rPr>
          <w:rFonts w:ascii="Times New Roman" w:hAnsi="Times New Roman" w:cs="Times New Roman"/>
          <w:color w:val="000000"/>
          <w:sz w:val="28"/>
          <w:szCs w:val="28"/>
        </w:rPr>
        <w:t>ц.ст</w:t>
      </w:r>
      <w:proofErr w:type="spellEnd"/>
      <w:r w:rsidRPr="005F74D9">
        <w:rPr>
          <w:rFonts w:ascii="Times New Roman" w:hAnsi="Times New Roman" w:cs="Times New Roman"/>
          <w:color w:val="000000"/>
          <w:sz w:val="28"/>
          <w:szCs w:val="28"/>
        </w:rPr>
        <w:t xml:space="preserve">. 6Г10001000 в.р.540 сумму </w:t>
      </w:r>
      <w:r w:rsidRPr="005F74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335,8 </w:t>
      </w:r>
      <w:r w:rsidRPr="005F74D9">
        <w:rPr>
          <w:rFonts w:ascii="Times New Roman" w:hAnsi="Times New Roman" w:cs="Times New Roman"/>
          <w:color w:val="000000"/>
          <w:sz w:val="28"/>
          <w:szCs w:val="28"/>
        </w:rPr>
        <w:t>тысяч рублей, на основании Соглашения №1 от 08.02.2019 г. между органом местного самоуправления поселения и органом местного самоуправления муниципального района о передаче осуществления части полномочий в области градостроительной деятельности.</w:t>
      </w:r>
    </w:p>
    <w:p w:rsidR="005F74D9" w:rsidRPr="005F74D9" w:rsidRDefault="005F74D9" w:rsidP="005F74D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74D9">
        <w:rPr>
          <w:rFonts w:ascii="Times New Roman" w:hAnsi="Times New Roman" w:cs="Times New Roman"/>
          <w:b/>
          <w:color w:val="000000"/>
          <w:sz w:val="28"/>
          <w:szCs w:val="28"/>
        </w:rPr>
        <w:t>Изменения расходной части, связанные с перемещением бюджетных ассигнований между разделами,  видами расходов и целевыми статьями в пределах средств, утвержденных в бюджете муниципального образования «</w:t>
      </w:r>
      <w:proofErr w:type="spellStart"/>
      <w:r w:rsidRPr="005F74D9">
        <w:rPr>
          <w:rFonts w:ascii="Times New Roman" w:hAnsi="Times New Roman" w:cs="Times New Roman"/>
          <w:b/>
          <w:color w:val="000000"/>
          <w:sz w:val="28"/>
          <w:szCs w:val="28"/>
        </w:rPr>
        <w:t>Дондуковское</w:t>
      </w:r>
      <w:proofErr w:type="spellEnd"/>
      <w:r w:rsidRPr="005F74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</w:t>
      </w:r>
    </w:p>
    <w:p w:rsidR="005F74D9" w:rsidRPr="005F74D9" w:rsidRDefault="005F74D9" w:rsidP="005F74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D9">
        <w:rPr>
          <w:rFonts w:ascii="Times New Roman" w:hAnsi="Times New Roman" w:cs="Times New Roman"/>
          <w:sz w:val="28"/>
          <w:szCs w:val="28"/>
        </w:rPr>
        <w:t xml:space="preserve">Увеличены лимиты по подразделу 0502 «Коммунальное хозяйство», </w:t>
      </w:r>
      <w:proofErr w:type="spellStart"/>
      <w:r w:rsidRPr="005F74D9">
        <w:rPr>
          <w:rFonts w:ascii="Times New Roman" w:hAnsi="Times New Roman" w:cs="Times New Roman"/>
          <w:sz w:val="28"/>
          <w:szCs w:val="28"/>
        </w:rPr>
        <w:t>ц.ст</w:t>
      </w:r>
      <w:proofErr w:type="spellEnd"/>
      <w:r w:rsidRPr="005F74D9">
        <w:rPr>
          <w:rFonts w:ascii="Times New Roman" w:hAnsi="Times New Roman" w:cs="Times New Roman"/>
          <w:sz w:val="28"/>
          <w:szCs w:val="28"/>
        </w:rPr>
        <w:t xml:space="preserve">. 6Г10001000 в.р.540 сумму 268,8 тысяч рублей, на основании Соглашения №1 от 08.02.2019 г. между органом местного самоуправления поселения и органом местного самоуправления муниципального района о передаче осуществления </w:t>
      </w:r>
      <w:proofErr w:type="gramStart"/>
      <w:r w:rsidRPr="005F74D9">
        <w:rPr>
          <w:rFonts w:ascii="Times New Roman" w:hAnsi="Times New Roman" w:cs="Times New Roman"/>
          <w:sz w:val="28"/>
          <w:szCs w:val="28"/>
        </w:rPr>
        <w:t>части полномочий в области градостроительной деятельности  доходов, потребность в которых подтверждена на сумму на 335,8 тыс. рублей, за счет уменьшения лимитов бюджетных</w:t>
      </w:r>
      <w:proofErr w:type="gramEnd"/>
      <w:r w:rsidRPr="005F74D9">
        <w:rPr>
          <w:rFonts w:ascii="Times New Roman" w:hAnsi="Times New Roman" w:cs="Times New Roman"/>
          <w:sz w:val="28"/>
          <w:szCs w:val="28"/>
        </w:rPr>
        <w:t xml:space="preserve"> ассигнований по МП «Комплексное развитие транспортной инфраструктуры» на 268,8 тысяч рублей по разделу 0503 «Благоустройство» ц.с.6Э3000Д200 в.р. 244 «Прочая закупка товаров, работ и услуг»</w:t>
      </w:r>
    </w:p>
    <w:p w:rsidR="005F74D9" w:rsidRPr="005F74D9" w:rsidRDefault="005F74D9" w:rsidP="005F74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D9">
        <w:rPr>
          <w:rFonts w:ascii="Times New Roman" w:hAnsi="Times New Roman" w:cs="Times New Roman"/>
          <w:sz w:val="28"/>
          <w:szCs w:val="28"/>
        </w:rPr>
        <w:t xml:space="preserve">Увеличены лимиты по подразделу 1403 «Иные межбюджетные трансферты» ц.ст.617000Д900 в.р.540  сумму 33,1 тыс. рублей, на основании письма №2 от 11.01.2019 на увеличение </w:t>
      </w:r>
      <w:proofErr w:type="gramStart"/>
      <w:r w:rsidRPr="005F74D9">
        <w:rPr>
          <w:rFonts w:ascii="Times New Roman" w:hAnsi="Times New Roman" w:cs="Times New Roman"/>
          <w:sz w:val="28"/>
          <w:szCs w:val="28"/>
        </w:rPr>
        <w:t>субвенции</w:t>
      </w:r>
      <w:proofErr w:type="gramEnd"/>
      <w:r w:rsidRPr="005F74D9">
        <w:rPr>
          <w:rFonts w:ascii="Times New Roman" w:hAnsi="Times New Roman" w:cs="Times New Roman"/>
          <w:sz w:val="28"/>
          <w:szCs w:val="28"/>
        </w:rPr>
        <w:t xml:space="preserve"> на содержание специалиста контрольно-счетной палаты в связи с повышением заработной платы на основании Постановления от 17.12.2018 года №274 за счет уменьшения  лимитов бюджетных ассигнований по подразделу 0113 «Другие общегосударственные вопросы» на </w:t>
      </w:r>
      <w:r w:rsidRPr="005F74D9">
        <w:rPr>
          <w:rFonts w:ascii="Times New Roman" w:hAnsi="Times New Roman" w:cs="Times New Roman"/>
          <w:b/>
          <w:sz w:val="28"/>
          <w:szCs w:val="28"/>
        </w:rPr>
        <w:t>33,1</w:t>
      </w:r>
      <w:r w:rsidRPr="005F74D9">
        <w:rPr>
          <w:rFonts w:ascii="Times New Roman" w:hAnsi="Times New Roman" w:cs="Times New Roman"/>
          <w:sz w:val="28"/>
          <w:szCs w:val="28"/>
        </w:rPr>
        <w:t>тыс.рублей по  ц.ст.617000Д300 в р.244 «Прочая закупка товаров, работ и услуг».</w:t>
      </w:r>
    </w:p>
    <w:p w:rsidR="005F74D9" w:rsidRPr="005F74D9" w:rsidRDefault="005F74D9" w:rsidP="005F74D9">
      <w:pPr>
        <w:tabs>
          <w:tab w:val="left" w:pos="-70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D9">
        <w:rPr>
          <w:rFonts w:ascii="Times New Roman" w:hAnsi="Times New Roman" w:cs="Times New Roman"/>
          <w:sz w:val="28"/>
          <w:szCs w:val="28"/>
        </w:rPr>
        <w:lastRenderedPageBreak/>
        <w:t>Согласно прилагаемым изменениям внесены уточнения в соответствующие статьи и приложения к Решению Совета народных депутатов муниципального образования «</w:t>
      </w:r>
      <w:proofErr w:type="spellStart"/>
      <w:r w:rsidRPr="005F74D9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Pr="005F74D9">
        <w:rPr>
          <w:rFonts w:ascii="Times New Roman" w:hAnsi="Times New Roman" w:cs="Times New Roman"/>
          <w:sz w:val="28"/>
          <w:szCs w:val="28"/>
        </w:rPr>
        <w:t xml:space="preserve"> сельское поселение» «О бюджете муниципального образования </w:t>
      </w:r>
      <w:proofErr w:type="spellStart"/>
      <w:r w:rsidRPr="005F74D9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Pr="005F74D9"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плановый период 2020 и 2021 годов.</w:t>
      </w:r>
    </w:p>
    <w:p w:rsidR="005F74D9" w:rsidRDefault="005F74D9" w:rsidP="005F74D9">
      <w:pPr>
        <w:pStyle w:val="Standard"/>
        <w:jc w:val="both"/>
        <w:rPr>
          <w:sz w:val="28"/>
          <w:szCs w:val="28"/>
        </w:rPr>
      </w:pPr>
    </w:p>
    <w:p w:rsidR="005F74D9" w:rsidRDefault="005F74D9" w:rsidP="005F74D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финансово-</w:t>
      </w:r>
    </w:p>
    <w:p w:rsidR="005F74D9" w:rsidRDefault="005F74D9" w:rsidP="005F74D9">
      <w:pPr>
        <w:pStyle w:val="Standard"/>
        <w:jc w:val="both"/>
      </w:pPr>
      <w:r>
        <w:rPr>
          <w:sz w:val="28"/>
          <w:szCs w:val="28"/>
        </w:rPr>
        <w:t>экономического отдела                                                                     А.В. Бойко.</w:t>
      </w:r>
    </w:p>
    <w:p w:rsidR="005F74D9" w:rsidRDefault="005F74D9" w:rsidP="005F74D9">
      <w:pPr>
        <w:ind w:left="-567" w:firstLine="567"/>
        <w:jc w:val="both"/>
        <w:rPr>
          <w:sz w:val="28"/>
          <w:szCs w:val="28"/>
        </w:rPr>
      </w:pPr>
    </w:p>
    <w:p w:rsidR="005F74D9" w:rsidRPr="005F74D9" w:rsidRDefault="005F74D9" w:rsidP="005F74D9">
      <w:pPr>
        <w:rPr>
          <w:rStyle w:val="a3"/>
          <w:rFonts w:ascii="Times New Roman" w:hAnsi="Times New Roman" w:cs="Times New Roman"/>
        </w:rPr>
      </w:pPr>
    </w:p>
    <w:sectPr w:rsidR="005F74D9" w:rsidRPr="005F74D9" w:rsidSect="005F74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66F"/>
    <w:rsid w:val="00116DBB"/>
    <w:rsid w:val="0022466F"/>
    <w:rsid w:val="003632FC"/>
    <w:rsid w:val="00545935"/>
    <w:rsid w:val="005F74D9"/>
    <w:rsid w:val="0089144D"/>
    <w:rsid w:val="00BF403B"/>
    <w:rsid w:val="00F7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единительная линия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66F"/>
    <w:rPr>
      <w:b/>
      <w:bCs/>
    </w:rPr>
  </w:style>
  <w:style w:type="character" w:customStyle="1" w:styleId="1">
    <w:name w:val="Основной шрифт абзаца1"/>
    <w:rsid w:val="0022466F"/>
  </w:style>
  <w:style w:type="paragraph" w:customStyle="1" w:styleId="Standard">
    <w:name w:val="Standard"/>
    <w:rsid w:val="002246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0">
    <w:name w:val="Обычный1"/>
    <w:rsid w:val="002246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2466F"/>
    <w:pPr>
      <w:widowControl w:val="0"/>
      <w:suppressLineNumbers/>
    </w:pPr>
    <w:rPr>
      <w:rFonts w:eastAsia="Andale Sans UI" w:cs="Tahoma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0B4B-95D5-4700-8580-FEDB3733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27</Pages>
  <Words>5251</Words>
  <Characters>29932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2019-04-29T16:07:00Z</dcterms:created>
  <dcterms:modified xsi:type="dcterms:W3CDTF">2019-04-29T16:32:00Z</dcterms:modified>
</cp:coreProperties>
</file>